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E7D694C" w14:paraId="45AE808F" wp14:textId="7D05AB27">
      <w:pPr>
        <w:spacing w:after="160" w:line="259" w:lineRule="auto"/>
        <w:rPr>
          <w:rFonts w:ascii="Avenir Next LT Pro" w:hAnsi="Avenir Next LT Pro" w:eastAsia="Avenir Next LT Pro" w:cs="Avenir Next LT Pro"/>
          <w:noProof w:val="0"/>
          <w:sz w:val="28"/>
          <w:szCs w:val="28"/>
          <w:lang w:val="en-US"/>
        </w:rPr>
      </w:pPr>
      <w:r w:rsidRPr="7E7D694C" w:rsidR="03A17E25">
        <w:rPr>
          <w:rFonts w:ascii="Avenir Next LT Pro" w:hAnsi="Avenir Next LT Pro" w:eastAsia="Avenir Next LT Pro" w:cs="Avenir Next LT Pro"/>
          <w:b w:val="1"/>
          <w:bCs w:val="1"/>
          <w:noProof w:val="0"/>
          <w:sz w:val="28"/>
          <w:szCs w:val="28"/>
          <w:lang w:val="en-US"/>
        </w:rPr>
        <w:t>5 Steps of Discernment</w:t>
      </w:r>
    </w:p>
    <w:p xmlns:wp14="http://schemas.microsoft.com/office/word/2010/wordml" w:rsidP="7E7D694C" w14:paraId="1F3A4D2E" wp14:textId="3F8C428C">
      <w:pPr>
        <w:spacing w:after="160" w:line="259" w:lineRule="auto"/>
        <w:rPr>
          <w:rFonts w:ascii="Avenir Next LT Pro" w:hAnsi="Avenir Next LT Pro" w:eastAsia="Avenir Next LT Pro" w:cs="Avenir Next LT Pro"/>
          <w:noProof w:val="0"/>
          <w:sz w:val="22"/>
          <w:szCs w:val="22"/>
          <w:lang w:val="en-US"/>
        </w:rPr>
      </w:pPr>
    </w:p>
    <w:p xmlns:wp14="http://schemas.microsoft.com/office/word/2010/wordml" w:rsidP="7E7D694C" w14:paraId="71983AF4" wp14:textId="157BDA26">
      <w:pPr>
        <w:spacing w:after="160" w:line="259" w:lineRule="auto"/>
        <w:rPr>
          <w:rFonts w:ascii="Avenir Next LT Pro" w:hAnsi="Avenir Next LT Pro" w:eastAsia="Avenir Next LT Pro" w:cs="Avenir Next LT Pro"/>
          <w:noProof w:val="0"/>
          <w:sz w:val="22"/>
          <w:szCs w:val="22"/>
          <w:lang w:val="en-US"/>
        </w:rPr>
      </w:pPr>
      <w:r w:rsidRPr="7E7D694C" w:rsidR="03A17E25">
        <w:rPr>
          <w:rFonts w:ascii="Avenir Next LT Pro" w:hAnsi="Avenir Next LT Pro" w:eastAsia="Avenir Next LT Pro" w:cs="Avenir Next LT Pro"/>
          <w:noProof w:val="0"/>
          <w:sz w:val="22"/>
          <w:szCs w:val="22"/>
          <w:lang w:val="en-US"/>
        </w:rPr>
        <w:t>This brief guide is designed to support you in your process of discerning a call into vocational ministry.  The general principles can be applied in other situations, but the specific reflections and questions are those to guide through this specific situation.</w:t>
      </w:r>
    </w:p>
    <w:p xmlns:wp14="http://schemas.microsoft.com/office/word/2010/wordml" w:rsidP="7E7D694C" w14:paraId="05452EAC" wp14:textId="108D3884">
      <w:pPr>
        <w:spacing w:after="160" w:line="259" w:lineRule="auto"/>
        <w:rPr>
          <w:rFonts w:ascii="Avenir Next LT Pro" w:hAnsi="Avenir Next LT Pro" w:eastAsia="Avenir Next LT Pro" w:cs="Avenir Next LT Pro"/>
          <w:noProof w:val="0"/>
          <w:sz w:val="22"/>
          <w:szCs w:val="22"/>
          <w:lang w:val="en-US"/>
        </w:rPr>
      </w:pPr>
      <w:r w:rsidRPr="7E7D694C" w:rsidR="03A17E25">
        <w:rPr>
          <w:rFonts w:ascii="Avenir Next LT Pro" w:hAnsi="Avenir Next LT Pro" w:eastAsia="Avenir Next LT Pro" w:cs="Avenir Next LT Pro"/>
          <w:noProof w:val="0"/>
          <w:sz w:val="22"/>
          <w:szCs w:val="22"/>
          <w:lang w:val="en-US"/>
        </w:rPr>
        <w:t>InterVarsity Link sends Americans to serve cross-culturally with movements of the International Fellowship of Evangelical Students (IFES).  Discernment conversations are the center of what we do on a regular basis with students approaching graduation, current InterVarsity staff, or people seeking a career change.  These steps are applicable to people in any stage or at any age of life.</w:t>
      </w:r>
    </w:p>
    <w:p xmlns:wp14="http://schemas.microsoft.com/office/word/2010/wordml" w:rsidP="7E7D694C" w14:paraId="617DE7EE" wp14:textId="45DE52B5">
      <w:pPr>
        <w:spacing w:after="160" w:line="259" w:lineRule="auto"/>
        <w:rPr>
          <w:rFonts w:ascii="Avenir Next LT Pro" w:hAnsi="Avenir Next LT Pro" w:eastAsia="Avenir Next LT Pro" w:cs="Avenir Next LT Pro"/>
          <w:noProof w:val="0"/>
          <w:sz w:val="22"/>
          <w:szCs w:val="22"/>
          <w:lang w:val="en-US"/>
        </w:rPr>
      </w:pPr>
      <w:r w:rsidRPr="7E7D694C" w:rsidR="03A17E25">
        <w:rPr>
          <w:rFonts w:ascii="Avenir Next LT Pro" w:hAnsi="Avenir Next LT Pro" w:eastAsia="Avenir Next LT Pro" w:cs="Avenir Next LT Pro"/>
          <w:noProof w:val="0"/>
          <w:sz w:val="22"/>
          <w:szCs w:val="22"/>
          <w:lang w:val="en-US"/>
        </w:rPr>
        <w:t>We believe the Lord calls.  That calling may be specific or general, it may be clear or unfold over time, it may be comforting or disturbing.  For followers of Christ, whatever the calling and however it comes, it must be heeded.  These 5 steps give a framework for moving from the calling to specific place of ministry or vocational change.</w:t>
      </w:r>
    </w:p>
    <w:p xmlns:wp14="http://schemas.microsoft.com/office/word/2010/wordml" w:rsidP="7E7D694C" w14:paraId="15C75CF6" wp14:textId="70D8DD6A">
      <w:pPr>
        <w:spacing w:after="160" w:line="259" w:lineRule="auto"/>
        <w:rPr>
          <w:rFonts w:ascii="Avenir Next LT Pro" w:hAnsi="Avenir Next LT Pro" w:eastAsia="Avenir Next LT Pro" w:cs="Avenir Next LT Pro"/>
          <w:noProof w:val="0"/>
          <w:sz w:val="22"/>
          <w:szCs w:val="22"/>
          <w:lang w:val="en-US"/>
        </w:rPr>
      </w:pPr>
      <w:r w:rsidRPr="21DF5761" w:rsidR="03A17E25">
        <w:rPr>
          <w:rFonts w:ascii="Avenir Next LT Pro" w:hAnsi="Avenir Next LT Pro" w:eastAsia="Avenir Next LT Pro" w:cs="Avenir Next LT Pro"/>
          <w:noProof w:val="0"/>
          <w:sz w:val="22"/>
          <w:szCs w:val="22"/>
          <w:lang w:val="en-US"/>
        </w:rPr>
        <w:t xml:space="preserve">Although </w:t>
      </w:r>
      <w:r w:rsidRPr="21DF5761" w:rsidR="10984DD5">
        <w:rPr>
          <w:rFonts w:ascii="Avenir Next LT Pro" w:hAnsi="Avenir Next LT Pro" w:eastAsia="Avenir Next LT Pro" w:cs="Avenir Next LT Pro"/>
          <w:noProof w:val="0"/>
          <w:sz w:val="22"/>
          <w:szCs w:val="22"/>
          <w:lang w:val="en-US"/>
        </w:rPr>
        <w:t>we</w:t>
      </w:r>
      <w:r w:rsidRPr="21DF5761" w:rsidR="03A17E25">
        <w:rPr>
          <w:rFonts w:ascii="Avenir Next LT Pro" w:hAnsi="Avenir Next LT Pro" w:eastAsia="Avenir Next LT Pro" w:cs="Avenir Next LT Pro"/>
          <w:noProof w:val="0"/>
          <w:sz w:val="22"/>
          <w:szCs w:val="22"/>
          <w:lang w:val="en-US"/>
        </w:rPr>
        <w:t xml:space="preserve"> call them steps, there is a certain fluidity about them.  They are not to be followed like a recipe but recognized and allowed to unfold.  For example, steps 2 and 3 (“Testing” and “Confirmation from Others”) often overlap each other.  As we explore our calling and try new things, confirmation from those around us is one important means of evaluating and moving forward.</w:t>
      </w:r>
    </w:p>
    <w:p xmlns:wp14="http://schemas.microsoft.com/office/word/2010/wordml" w:rsidP="7E7D694C" w14:paraId="0A342916" wp14:textId="5F68A646">
      <w:pPr>
        <w:spacing w:after="160" w:line="259" w:lineRule="auto"/>
        <w:rPr>
          <w:rFonts w:ascii="Avenir Next LT Pro" w:hAnsi="Avenir Next LT Pro" w:eastAsia="Avenir Next LT Pro" w:cs="Avenir Next LT Pro"/>
          <w:noProof w:val="0"/>
          <w:sz w:val="22"/>
          <w:szCs w:val="22"/>
          <w:lang w:val="en-US"/>
        </w:rPr>
      </w:pPr>
      <w:r w:rsidRPr="21DF5761" w:rsidR="03A17E25">
        <w:rPr>
          <w:rFonts w:ascii="Avenir Next LT Pro" w:hAnsi="Avenir Next LT Pro" w:eastAsia="Avenir Next LT Pro" w:cs="Avenir Next LT Pro"/>
          <w:noProof w:val="0"/>
          <w:sz w:val="22"/>
          <w:szCs w:val="22"/>
          <w:lang w:val="en-US"/>
        </w:rPr>
        <w:t xml:space="preserve">Therefore, </w:t>
      </w:r>
      <w:r w:rsidRPr="21DF5761" w:rsidR="06ACAB49">
        <w:rPr>
          <w:rFonts w:ascii="Avenir Next LT Pro" w:hAnsi="Avenir Next LT Pro" w:eastAsia="Avenir Next LT Pro" w:cs="Avenir Next LT Pro"/>
          <w:noProof w:val="0"/>
          <w:sz w:val="22"/>
          <w:szCs w:val="22"/>
          <w:lang w:val="en-US"/>
        </w:rPr>
        <w:t>we</w:t>
      </w:r>
      <w:r w:rsidRPr="21DF5761" w:rsidR="03A17E25">
        <w:rPr>
          <w:rFonts w:ascii="Avenir Next LT Pro" w:hAnsi="Avenir Next LT Pro" w:eastAsia="Avenir Next LT Pro" w:cs="Avenir Next LT Pro"/>
          <w:noProof w:val="0"/>
          <w:sz w:val="22"/>
          <w:szCs w:val="22"/>
          <w:lang w:val="en-US"/>
        </w:rPr>
        <w:t xml:space="preserve"> invite you into these steps and pray they will give you language and vision for the process that the Lord is walking you through.  </w:t>
      </w:r>
      <w:r w:rsidRPr="21DF5761" w:rsidR="05F05219">
        <w:rPr>
          <w:rFonts w:ascii="Avenir Next LT Pro" w:hAnsi="Avenir Next LT Pro" w:eastAsia="Avenir Next LT Pro" w:cs="Avenir Next LT Pro"/>
          <w:noProof w:val="0"/>
          <w:sz w:val="22"/>
          <w:szCs w:val="22"/>
          <w:lang w:val="en-US"/>
        </w:rPr>
        <w:t>We</w:t>
      </w:r>
      <w:r w:rsidRPr="21DF5761" w:rsidR="03A17E25">
        <w:rPr>
          <w:rFonts w:ascii="Avenir Next LT Pro" w:hAnsi="Avenir Next LT Pro" w:eastAsia="Avenir Next LT Pro" w:cs="Avenir Next LT Pro"/>
          <w:noProof w:val="0"/>
          <w:sz w:val="22"/>
          <w:szCs w:val="22"/>
          <w:lang w:val="en-US"/>
        </w:rPr>
        <w:t xml:space="preserve"> also pray that the reflection questions will give you the space needed to hear from Him and step faithfully into that “next thing” that He has prepared for you.</w:t>
      </w:r>
    </w:p>
    <w:p xmlns:wp14="http://schemas.microsoft.com/office/word/2010/wordml" w:rsidP="7E7D694C" w14:paraId="2FC58339" wp14:textId="7952E59C">
      <w:pPr>
        <w:spacing w:after="160" w:line="259" w:lineRule="auto"/>
        <w:rPr>
          <w:rFonts w:ascii="Avenir Next LT Pro" w:hAnsi="Avenir Next LT Pro" w:eastAsia="Avenir Next LT Pro" w:cs="Avenir Next LT Pro"/>
          <w:noProof w:val="0"/>
          <w:sz w:val="22"/>
          <w:szCs w:val="22"/>
          <w:lang w:val="en-US"/>
        </w:rPr>
      </w:pPr>
    </w:p>
    <w:p xmlns:wp14="http://schemas.microsoft.com/office/word/2010/wordml" w:rsidP="7E7D694C" w14:paraId="28798F17" wp14:textId="799187E4">
      <w:pPr>
        <w:spacing w:after="160" w:line="259" w:lineRule="auto"/>
        <w:rPr>
          <w:rFonts w:ascii="Avenir Next LT Pro" w:hAnsi="Avenir Next LT Pro" w:eastAsia="Avenir Next LT Pro" w:cs="Avenir Next LT Pro"/>
          <w:noProof w:val="0"/>
          <w:sz w:val="22"/>
          <w:szCs w:val="22"/>
          <w:lang w:val="en-US"/>
        </w:rPr>
      </w:pPr>
      <w:r>
        <w:br w:type="page"/>
      </w:r>
    </w:p>
    <w:p xmlns:wp14="http://schemas.microsoft.com/office/word/2010/wordml" w:rsidP="7E7D694C" w14:paraId="5E4DEE32" wp14:textId="1F613180">
      <w:pPr>
        <w:spacing w:after="160" w:line="259" w:lineRule="auto"/>
        <w:rPr>
          <w:rFonts w:ascii="Avenir Next LT Pro" w:hAnsi="Avenir Next LT Pro" w:eastAsia="Avenir Next LT Pro" w:cs="Avenir Next LT Pro"/>
          <w:noProof w:val="0"/>
          <w:sz w:val="22"/>
          <w:szCs w:val="22"/>
          <w:lang w:val="en-US"/>
        </w:rPr>
      </w:pPr>
      <w:r w:rsidRPr="7E7D694C" w:rsidR="03A17E25">
        <w:rPr>
          <w:rFonts w:ascii="Avenir Next LT Pro" w:hAnsi="Avenir Next LT Pro" w:eastAsia="Avenir Next LT Pro" w:cs="Avenir Next LT Pro"/>
          <w:b w:val="1"/>
          <w:bCs w:val="1"/>
          <w:noProof w:val="0"/>
          <w:sz w:val="22"/>
          <w:szCs w:val="22"/>
          <w:lang w:val="en-US"/>
        </w:rPr>
        <w:t>Step 1: Hearing the Call</w:t>
      </w:r>
    </w:p>
    <w:p xmlns:wp14="http://schemas.microsoft.com/office/word/2010/wordml" w:rsidP="7E7D694C" w14:paraId="14BF815F" wp14:textId="690A1C43">
      <w:pPr>
        <w:spacing w:after="160" w:line="259" w:lineRule="auto"/>
        <w:rPr>
          <w:rFonts w:ascii="Avenir Next LT Pro" w:hAnsi="Avenir Next LT Pro" w:eastAsia="Avenir Next LT Pro" w:cs="Avenir Next LT Pro"/>
          <w:noProof w:val="0"/>
          <w:sz w:val="22"/>
          <w:szCs w:val="22"/>
          <w:lang w:val="en-US"/>
        </w:rPr>
      </w:pPr>
      <w:r w:rsidRPr="21DF5761" w:rsidR="2803E8E3">
        <w:rPr>
          <w:rFonts w:ascii="Avenir Next LT Pro" w:hAnsi="Avenir Next LT Pro" w:eastAsia="Avenir Next LT Pro" w:cs="Avenir Next LT Pro"/>
          <w:noProof w:val="0"/>
          <w:sz w:val="22"/>
          <w:szCs w:val="22"/>
          <w:lang w:val="en-US"/>
        </w:rPr>
        <w:t>C</w:t>
      </w:r>
      <w:r w:rsidRPr="21DF5761" w:rsidR="03A17E25">
        <w:rPr>
          <w:rFonts w:ascii="Avenir Next LT Pro" w:hAnsi="Avenir Next LT Pro" w:eastAsia="Avenir Next LT Pro" w:cs="Avenir Next LT Pro"/>
          <w:noProof w:val="0"/>
          <w:sz w:val="22"/>
          <w:szCs w:val="22"/>
          <w:lang w:val="en-US"/>
        </w:rPr>
        <w:t>alling to ministry</w:t>
      </w:r>
      <w:r w:rsidRPr="21DF5761" w:rsidR="3B1BFC97">
        <w:rPr>
          <w:rFonts w:ascii="Avenir Next LT Pro" w:hAnsi="Avenir Next LT Pro" w:eastAsia="Avenir Next LT Pro" w:cs="Avenir Next LT Pro"/>
          <w:noProof w:val="0"/>
          <w:sz w:val="22"/>
          <w:szCs w:val="22"/>
          <w:lang w:val="en-US"/>
        </w:rPr>
        <w:t>,</w:t>
      </w:r>
      <w:r w:rsidRPr="21DF5761" w:rsidR="03A17E25">
        <w:rPr>
          <w:rFonts w:ascii="Avenir Next LT Pro" w:hAnsi="Avenir Next LT Pro" w:eastAsia="Avenir Next LT Pro" w:cs="Avenir Next LT Pro"/>
          <w:noProof w:val="0"/>
          <w:sz w:val="22"/>
          <w:szCs w:val="22"/>
          <w:lang w:val="en-US"/>
        </w:rPr>
        <w:t xml:space="preserve"> in general, </w:t>
      </w:r>
      <w:r w:rsidRPr="21DF5761" w:rsidR="6DA0AD2C">
        <w:rPr>
          <w:rFonts w:ascii="Avenir Next LT Pro" w:hAnsi="Avenir Next LT Pro" w:eastAsia="Avenir Next LT Pro" w:cs="Avenir Next LT Pro"/>
          <w:noProof w:val="0"/>
          <w:sz w:val="22"/>
          <w:szCs w:val="22"/>
          <w:lang w:val="en-US"/>
        </w:rPr>
        <w:t xml:space="preserve">can be </w:t>
      </w:r>
      <w:r w:rsidRPr="21DF5761" w:rsidR="03A17E25">
        <w:rPr>
          <w:rFonts w:ascii="Avenir Next LT Pro" w:hAnsi="Avenir Next LT Pro" w:eastAsia="Avenir Next LT Pro" w:cs="Avenir Next LT Pro"/>
          <w:noProof w:val="0"/>
          <w:sz w:val="22"/>
          <w:szCs w:val="22"/>
          <w:lang w:val="en-US"/>
        </w:rPr>
        <w:t xml:space="preserve">very subtle.  </w:t>
      </w:r>
      <w:r w:rsidRPr="21DF5761" w:rsidR="3EB2D052">
        <w:rPr>
          <w:rFonts w:ascii="Avenir Next LT Pro" w:hAnsi="Avenir Next LT Pro" w:eastAsia="Avenir Next LT Pro" w:cs="Avenir Next LT Pro"/>
          <w:noProof w:val="0"/>
          <w:sz w:val="22"/>
          <w:szCs w:val="22"/>
          <w:lang w:val="en-US"/>
        </w:rPr>
        <w:t xml:space="preserve">You may be </w:t>
      </w:r>
      <w:r w:rsidRPr="21DF5761" w:rsidR="03A17E25">
        <w:rPr>
          <w:rFonts w:ascii="Avenir Next LT Pro" w:hAnsi="Avenir Next LT Pro" w:eastAsia="Avenir Next LT Pro" w:cs="Avenir Next LT Pro"/>
          <w:noProof w:val="0"/>
          <w:sz w:val="22"/>
          <w:szCs w:val="22"/>
          <w:lang w:val="en-US"/>
        </w:rPr>
        <w:t>good at certain things and, over time, step into opportunities that both “fe</w:t>
      </w:r>
      <w:r w:rsidRPr="21DF5761" w:rsidR="4556E3F6">
        <w:rPr>
          <w:rFonts w:ascii="Avenir Next LT Pro" w:hAnsi="Avenir Next LT Pro" w:eastAsia="Avenir Next LT Pro" w:cs="Avenir Next LT Pro"/>
          <w:noProof w:val="0"/>
          <w:sz w:val="22"/>
          <w:szCs w:val="22"/>
          <w:lang w:val="en-US"/>
        </w:rPr>
        <w:t>el</w:t>
      </w:r>
      <w:r w:rsidRPr="21DF5761" w:rsidR="03A17E25">
        <w:rPr>
          <w:rFonts w:ascii="Avenir Next LT Pro" w:hAnsi="Avenir Next LT Pro" w:eastAsia="Avenir Next LT Pro" w:cs="Avenir Next LT Pro"/>
          <w:noProof w:val="0"/>
          <w:sz w:val="22"/>
          <w:szCs w:val="22"/>
          <w:lang w:val="en-US"/>
        </w:rPr>
        <w:t xml:space="preserve">” right and </w:t>
      </w:r>
      <w:r w:rsidRPr="21DF5761" w:rsidR="4D757113">
        <w:rPr>
          <w:rFonts w:ascii="Avenir Next LT Pro" w:hAnsi="Avenir Next LT Pro" w:eastAsia="Avenir Next LT Pro" w:cs="Avenir Next LT Pro"/>
          <w:noProof w:val="0"/>
          <w:sz w:val="22"/>
          <w:szCs w:val="22"/>
          <w:lang w:val="en-US"/>
        </w:rPr>
        <w:t>are</w:t>
      </w:r>
      <w:r w:rsidRPr="21DF5761" w:rsidR="03A17E25">
        <w:rPr>
          <w:rFonts w:ascii="Avenir Next LT Pro" w:hAnsi="Avenir Next LT Pro" w:eastAsia="Avenir Next LT Pro" w:cs="Avenir Next LT Pro"/>
          <w:noProof w:val="0"/>
          <w:sz w:val="22"/>
          <w:szCs w:val="22"/>
          <w:lang w:val="en-US"/>
        </w:rPr>
        <w:t xml:space="preserve"> successful.  However, </w:t>
      </w:r>
      <w:r w:rsidRPr="21DF5761" w:rsidR="277CFB49">
        <w:rPr>
          <w:rFonts w:ascii="Avenir Next LT Pro" w:hAnsi="Avenir Next LT Pro" w:eastAsia="Avenir Next LT Pro" w:cs="Avenir Next LT Pro"/>
          <w:noProof w:val="0"/>
          <w:sz w:val="22"/>
          <w:szCs w:val="22"/>
          <w:lang w:val="en-US"/>
        </w:rPr>
        <w:t>you may also</w:t>
      </w:r>
      <w:r w:rsidRPr="21DF5761" w:rsidR="03A17E25">
        <w:rPr>
          <w:rFonts w:ascii="Avenir Next LT Pro" w:hAnsi="Avenir Next LT Pro" w:eastAsia="Avenir Next LT Pro" w:cs="Avenir Next LT Pro"/>
          <w:noProof w:val="0"/>
          <w:sz w:val="22"/>
          <w:szCs w:val="22"/>
          <w:lang w:val="en-US"/>
        </w:rPr>
        <w:t xml:space="preserve"> clearly remember </w:t>
      </w:r>
      <w:r w:rsidRPr="21DF5761" w:rsidR="50B0714D">
        <w:rPr>
          <w:rFonts w:ascii="Avenir Next LT Pro" w:hAnsi="Avenir Next LT Pro" w:eastAsia="Avenir Next LT Pro" w:cs="Avenir Next LT Pro"/>
          <w:noProof w:val="0"/>
          <w:sz w:val="22"/>
          <w:szCs w:val="22"/>
          <w:lang w:val="en-US"/>
        </w:rPr>
        <w:t>a</w:t>
      </w:r>
      <w:r w:rsidRPr="21DF5761" w:rsidR="03A17E25">
        <w:rPr>
          <w:rFonts w:ascii="Avenir Next LT Pro" w:hAnsi="Avenir Next LT Pro" w:eastAsia="Avenir Next LT Pro" w:cs="Avenir Next LT Pro"/>
          <w:noProof w:val="0"/>
          <w:sz w:val="22"/>
          <w:szCs w:val="22"/>
          <w:lang w:val="en-US"/>
        </w:rPr>
        <w:t xml:space="preserve"> time </w:t>
      </w:r>
      <w:r w:rsidRPr="21DF5761" w:rsidR="6287669E">
        <w:rPr>
          <w:rFonts w:ascii="Avenir Next LT Pro" w:hAnsi="Avenir Next LT Pro" w:eastAsia="Avenir Next LT Pro" w:cs="Avenir Next LT Pro"/>
          <w:noProof w:val="0"/>
          <w:sz w:val="22"/>
          <w:szCs w:val="22"/>
          <w:lang w:val="en-US"/>
        </w:rPr>
        <w:t xml:space="preserve">you </w:t>
      </w:r>
      <w:r w:rsidRPr="21DF5761" w:rsidR="03A17E25">
        <w:rPr>
          <w:rFonts w:ascii="Avenir Next LT Pro" w:hAnsi="Avenir Next LT Pro" w:eastAsia="Avenir Next LT Pro" w:cs="Avenir Next LT Pro"/>
          <w:noProof w:val="0"/>
          <w:sz w:val="22"/>
          <w:szCs w:val="22"/>
          <w:lang w:val="en-US"/>
        </w:rPr>
        <w:t>heard</w:t>
      </w:r>
      <w:r w:rsidRPr="21DF5761" w:rsidR="5E3538E2">
        <w:rPr>
          <w:rFonts w:ascii="Avenir Next LT Pro" w:hAnsi="Avenir Next LT Pro" w:eastAsia="Avenir Next LT Pro" w:cs="Avenir Next LT Pro"/>
          <w:noProof w:val="0"/>
          <w:sz w:val="22"/>
          <w:szCs w:val="22"/>
          <w:lang w:val="en-US"/>
        </w:rPr>
        <w:t xml:space="preserve"> a</w:t>
      </w:r>
      <w:r w:rsidRPr="21DF5761" w:rsidR="03A17E25">
        <w:rPr>
          <w:rFonts w:ascii="Avenir Next LT Pro" w:hAnsi="Avenir Next LT Pro" w:eastAsia="Avenir Next LT Pro" w:cs="Avenir Next LT Pro"/>
          <w:noProof w:val="0"/>
          <w:sz w:val="22"/>
          <w:szCs w:val="22"/>
          <w:lang w:val="en-US"/>
        </w:rPr>
        <w:t xml:space="preserve"> </w:t>
      </w:r>
      <w:r w:rsidRPr="21DF5761" w:rsidR="03A17E25">
        <w:rPr>
          <w:rFonts w:ascii="Avenir Next LT Pro" w:hAnsi="Avenir Next LT Pro" w:eastAsia="Avenir Next LT Pro" w:cs="Avenir Next LT Pro"/>
          <w:noProof w:val="0"/>
          <w:sz w:val="22"/>
          <w:szCs w:val="22"/>
          <w:lang w:val="en-US"/>
        </w:rPr>
        <w:t xml:space="preserve">call to cross-cultural missions.  </w:t>
      </w:r>
      <w:r w:rsidRPr="21DF5761" w:rsidR="5AFC7718">
        <w:rPr>
          <w:rFonts w:ascii="Avenir Next LT Pro" w:hAnsi="Avenir Next LT Pro" w:eastAsia="Avenir Next LT Pro" w:cs="Avenir Next LT Pro"/>
          <w:noProof w:val="0"/>
          <w:sz w:val="22"/>
          <w:szCs w:val="22"/>
          <w:lang w:val="en-US"/>
        </w:rPr>
        <w:t xml:space="preserve">Where were you, what did you hear and see, and </w:t>
      </w:r>
      <w:r w:rsidRPr="21DF5761" w:rsidR="03A17E25">
        <w:rPr>
          <w:rFonts w:ascii="Avenir Next LT Pro" w:hAnsi="Avenir Next LT Pro" w:eastAsia="Avenir Next LT Pro" w:cs="Avenir Next LT Pro"/>
          <w:noProof w:val="0"/>
          <w:sz w:val="22"/>
          <w:szCs w:val="22"/>
          <w:lang w:val="en-US"/>
        </w:rPr>
        <w:t xml:space="preserve">what </w:t>
      </w:r>
      <w:r w:rsidRPr="21DF5761" w:rsidR="30F47B7A">
        <w:rPr>
          <w:rFonts w:ascii="Avenir Next LT Pro" w:hAnsi="Avenir Next LT Pro" w:eastAsia="Avenir Next LT Pro" w:cs="Avenir Next LT Pro"/>
          <w:noProof w:val="0"/>
          <w:sz w:val="22"/>
          <w:szCs w:val="22"/>
          <w:lang w:val="en-US"/>
        </w:rPr>
        <w:t>did you</w:t>
      </w:r>
      <w:r w:rsidRPr="21DF5761" w:rsidR="03A17E25">
        <w:rPr>
          <w:rFonts w:ascii="Avenir Next LT Pro" w:hAnsi="Avenir Next LT Pro" w:eastAsia="Avenir Next LT Pro" w:cs="Avenir Next LT Pro"/>
          <w:noProof w:val="0"/>
          <w:sz w:val="22"/>
          <w:szCs w:val="22"/>
          <w:lang w:val="en-US"/>
        </w:rPr>
        <w:t xml:space="preserve"> immediately d</w:t>
      </w:r>
      <w:r w:rsidRPr="21DF5761" w:rsidR="6D832E32">
        <w:rPr>
          <w:rFonts w:ascii="Avenir Next LT Pro" w:hAnsi="Avenir Next LT Pro" w:eastAsia="Avenir Next LT Pro" w:cs="Avenir Next LT Pro"/>
          <w:noProof w:val="0"/>
          <w:sz w:val="22"/>
          <w:szCs w:val="22"/>
          <w:lang w:val="en-US"/>
        </w:rPr>
        <w:t>o</w:t>
      </w:r>
      <w:r w:rsidRPr="21DF5761" w:rsidR="03A17E25">
        <w:rPr>
          <w:rFonts w:ascii="Avenir Next LT Pro" w:hAnsi="Avenir Next LT Pro" w:eastAsia="Avenir Next LT Pro" w:cs="Avenir Next LT Pro"/>
          <w:noProof w:val="0"/>
          <w:sz w:val="22"/>
          <w:szCs w:val="22"/>
          <w:lang w:val="en-US"/>
        </w:rPr>
        <w:t>.</w:t>
      </w:r>
    </w:p>
    <w:p xmlns:wp14="http://schemas.microsoft.com/office/word/2010/wordml" w:rsidP="7E7D694C" w14:paraId="4F98565C" wp14:textId="74F261EE">
      <w:pPr>
        <w:spacing w:after="160" w:line="259" w:lineRule="auto"/>
        <w:rPr>
          <w:rFonts w:ascii="Avenir Next LT Pro" w:hAnsi="Avenir Next LT Pro" w:eastAsia="Avenir Next LT Pro" w:cs="Avenir Next LT Pro"/>
          <w:noProof w:val="0"/>
          <w:sz w:val="22"/>
          <w:szCs w:val="22"/>
          <w:lang w:val="en-US"/>
        </w:rPr>
      </w:pPr>
      <w:r w:rsidRPr="21DF5761" w:rsidR="03A17E25">
        <w:rPr>
          <w:rFonts w:ascii="Avenir Next LT Pro" w:hAnsi="Avenir Next LT Pro" w:eastAsia="Avenir Next LT Pro" w:cs="Avenir Next LT Pro"/>
          <w:noProof w:val="0"/>
          <w:sz w:val="22"/>
          <w:szCs w:val="22"/>
          <w:lang w:val="en-US"/>
        </w:rPr>
        <w:t>Both of those situations are normal.  I</w:t>
      </w:r>
      <w:r w:rsidRPr="21DF5761" w:rsidR="2D137AA0">
        <w:rPr>
          <w:rFonts w:ascii="Avenir Next LT Pro" w:hAnsi="Avenir Next LT Pro" w:eastAsia="Avenir Next LT Pro" w:cs="Avenir Next LT Pro"/>
          <w:noProof w:val="0"/>
          <w:sz w:val="22"/>
          <w:szCs w:val="22"/>
          <w:lang w:val="en-US"/>
        </w:rPr>
        <w:t>n a general sense, you may</w:t>
      </w:r>
      <w:r w:rsidRPr="21DF5761" w:rsidR="03A17E25">
        <w:rPr>
          <w:rFonts w:ascii="Avenir Next LT Pro" w:hAnsi="Avenir Next LT Pro" w:eastAsia="Avenir Next LT Pro" w:cs="Avenir Next LT Pro"/>
          <w:noProof w:val="0"/>
          <w:sz w:val="22"/>
          <w:szCs w:val="22"/>
          <w:lang w:val="en-US"/>
        </w:rPr>
        <w:t xml:space="preserve"> not have called it a call until much later – until </w:t>
      </w:r>
      <w:r w:rsidRPr="21DF5761" w:rsidR="63251EF4">
        <w:rPr>
          <w:rFonts w:ascii="Avenir Next LT Pro" w:hAnsi="Avenir Next LT Pro" w:eastAsia="Avenir Next LT Pro" w:cs="Avenir Next LT Pro"/>
          <w:noProof w:val="0"/>
          <w:sz w:val="22"/>
          <w:szCs w:val="22"/>
          <w:lang w:val="en-US"/>
        </w:rPr>
        <w:t>you</w:t>
      </w:r>
      <w:r w:rsidRPr="21DF5761" w:rsidR="03A17E25">
        <w:rPr>
          <w:rFonts w:ascii="Avenir Next LT Pro" w:hAnsi="Avenir Next LT Pro" w:eastAsia="Avenir Next LT Pro" w:cs="Avenir Next LT Pro"/>
          <w:noProof w:val="0"/>
          <w:sz w:val="22"/>
          <w:szCs w:val="22"/>
          <w:lang w:val="en-US"/>
        </w:rPr>
        <w:t xml:space="preserve"> had met success and moved forward into a regular practice of ministry.  In </w:t>
      </w:r>
      <w:r w:rsidRPr="21DF5761" w:rsidR="4275ADD7">
        <w:rPr>
          <w:rFonts w:ascii="Avenir Next LT Pro" w:hAnsi="Avenir Next LT Pro" w:eastAsia="Avenir Next LT Pro" w:cs="Avenir Next LT Pro"/>
          <w:noProof w:val="0"/>
          <w:sz w:val="22"/>
          <w:szCs w:val="22"/>
          <w:lang w:val="en-US"/>
        </w:rPr>
        <w:t>a more specific event</w:t>
      </w:r>
      <w:r w:rsidRPr="21DF5761" w:rsidR="03A17E25">
        <w:rPr>
          <w:rFonts w:ascii="Avenir Next LT Pro" w:hAnsi="Avenir Next LT Pro" w:eastAsia="Avenir Next LT Pro" w:cs="Avenir Next LT Pro"/>
          <w:noProof w:val="0"/>
          <w:sz w:val="22"/>
          <w:szCs w:val="22"/>
          <w:lang w:val="en-US"/>
        </w:rPr>
        <w:t xml:space="preserve">, </w:t>
      </w:r>
      <w:r w:rsidRPr="21DF5761" w:rsidR="7DBA727C">
        <w:rPr>
          <w:rFonts w:ascii="Avenir Next LT Pro" w:hAnsi="Avenir Next LT Pro" w:eastAsia="Avenir Next LT Pro" w:cs="Avenir Next LT Pro"/>
          <w:noProof w:val="0"/>
          <w:sz w:val="22"/>
          <w:szCs w:val="22"/>
          <w:lang w:val="en-US"/>
        </w:rPr>
        <w:t>you may have shot out of your seat once hearing a challenge to respond and went right out to find someone to send you overseas.</w:t>
      </w:r>
      <w:r w:rsidRPr="21DF5761" w:rsidR="03A17E25">
        <w:rPr>
          <w:rFonts w:ascii="Avenir Next LT Pro" w:hAnsi="Avenir Next LT Pro" w:eastAsia="Avenir Next LT Pro" w:cs="Avenir Next LT Pro"/>
          <w:noProof w:val="0"/>
          <w:sz w:val="22"/>
          <w:szCs w:val="22"/>
          <w:lang w:val="en-US"/>
        </w:rPr>
        <w:t xml:space="preserve"> </w:t>
      </w:r>
    </w:p>
    <w:p xmlns:wp14="http://schemas.microsoft.com/office/word/2010/wordml" w:rsidP="7E7D694C" w14:paraId="7FDCA696" wp14:textId="0E218EEA">
      <w:pPr>
        <w:spacing w:after="160" w:line="259" w:lineRule="auto"/>
        <w:rPr>
          <w:rFonts w:ascii="Avenir Next LT Pro" w:hAnsi="Avenir Next LT Pro" w:eastAsia="Avenir Next LT Pro" w:cs="Avenir Next LT Pro"/>
          <w:noProof w:val="0"/>
          <w:sz w:val="22"/>
          <w:szCs w:val="22"/>
          <w:lang w:val="en-US"/>
        </w:rPr>
      </w:pPr>
      <w:r w:rsidRPr="7E7D694C" w:rsidR="03A17E25">
        <w:rPr>
          <w:rFonts w:ascii="Avenir Next LT Pro" w:hAnsi="Avenir Next LT Pro" w:eastAsia="Avenir Next LT Pro" w:cs="Avenir Next LT Pro"/>
          <w:noProof w:val="0"/>
          <w:sz w:val="22"/>
          <w:szCs w:val="22"/>
          <w:lang w:val="en-US"/>
        </w:rPr>
        <w:t>At the first step of exploring and discerning your calling, think back over your life and look for the calling you have received.  There may be multiple calling moments or one capital “C” calling moment.  Use whichever column below fits your experience best.</w:t>
      </w:r>
    </w:p>
    <w:p xmlns:wp14="http://schemas.microsoft.com/office/word/2010/wordml" w:rsidP="7E7D694C" w14:paraId="6A27C85A" wp14:textId="1ECA10B1">
      <w:pPr>
        <w:spacing w:after="160" w:line="259" w:lineRule="auto"/>
        <w:rPr>
          <w:rFonts w:ascii="Avenir Next LT Pro" w:hAnsi="Avenir Next LT Pro" w:eastAsia="Avenir Next LT Pro" w:cs="Avenir Next LT Pro"/>
          <w:noProof w:val="0"/>
          <w:sz w:val="22"/>
          <w:szCs w:val="22"/>
          <w:lang w:val="en-US"/>
        </w:rPr>
      </w:pPr>
    </w:p>
    <w:p xmlns:wp14="http://schemas.microsoft.com/office/word/2010/wordml" w:rsidP="7E7D694C" w14:paraId="7D265987" wp14:textId="0403AF10">
      <w:pPr>
        <w:spacing w:after="160" w:line="259" w:lineRule="auto"/>
        <w:rPr>
          <w:rFonts w:ascii="Avenir Next LT Pro" w:hAnsi="Avenir Next LT Pro" w:eastAsia="Avenir Next LT Pro" w:cs="Avenir Next LT Pro"/>
          <w:noProof w:val="0"/>
          <w:sz w:val="22"/>
          <w:szCs w:val="22"/>
          <w:lang w:val="en-US"/>
        </w:rPr>
      </w:pPr>
      <w:r w:rsidRPr="7E7D694C" w:rsidR="03A17E25">
        <w:rPr>
          <w:rFonts w:ascii="Avenir Next LT Pro" w:hAnsi="Avenir Next LT Pro" w:eastAsia="Avenir Next LT Pro" w:cs="Avenir Next LT Pro"/>
          <w:noProof w:val="0"/>
          <w:sz w:val="22"/>
          <w:szCs w:val="22"/>
          <w:lang w:val="en-US"/>
        </w:rPr>
        <w:t>My Calling Reflection:</w:t>
      </w:r>
    </w:p>
    <w:tbl>
      <w:tblPr>
        <w:tblStyle w:val="TableGrid"/>
        <w:tblW w:w="0" w:type="auto"/>
        <w:tblLayout w:type="fixed"/>
        <w:tblLook w:val="04A0" w:firstRow="1" w:lastRow="0" w:firstColumn="1" w:lastColumn="0" w:noHBand="0" w:noVBand="1"/>
      </w:tblPr>
      <w:tblGrid>
        <w:gridCol w:w="4665"/>
        <w:gridCol w:w="4665"/>
      </w:tblGrid>
      <w:tr w:rsidR="7E7D694C" w:rsidTr="7E7D694C" w14:paraId="4F7CE8E5">
        <w:tc>
          <w:tcPr>
            <w:tcW w:w="4665" w:type="dxa"/>
            <w:tcMar/>
            <w:vAlign w:val="center"/>
          </w:tcPr>
          <w:p w:rsidR="7E7D694C" w:rsidP="7E7D694C" w:rsidRDefault="7E7D694C" w14:paraId="6BAB18B4" w14:textId="1B1BCF32">
            <w:pPr>
              <w:spacing w:line="259" w:lineRule="auto"/>
              <w:rPr>
                <w:rFonts w:ascii="Avenir Next LT Pro" w:hAnsi="Avenir Next LT Pro" w:eastAsia="Avenir Next LT Pro" w:cs="Avenir Next LT Pro"/>
                <w:sz w:val="22"/>
                <w:szCs w:val="22"/>
              </w:rPr>
            </w:pPr>
            <w:r w:rsidRPr="7E7D694C" w:rsidR="7E7D694C">
              <w:rPr>
                <w:rFonts w:ascii="Avenir Next LT Pro" w:hAnsi="Avenir Next LT Pro" w:eastAsia="Avenir Next LT Pro" w:cs="Avenir Next LT Pro"/>
                <w:sz w:val="22"/>
                <w:szCs w:val="22"/>
                <w:lang w:val="en-US"/>
              </w:rPr>
              <w:t>General Calling Experience:</w:t>
            </w:r>
          </w:p>
        </w:tc>
        <w:tc>
          <w:tcPr>
            <w:tcW w:w="4665" w:type="dxa"/>
            <w:tcMar/>
            <w:vAlign w:val="center"/>
          </w:tcPr>
          <w:p w:rsidR="7E7D694C" w:rsidP="7E7D694C" w:rsidRDefault="7E7D694C" w14:paraId="10457688" w14:textId="2D2A9A4F">
            <w:pPr>
              <w:spacing w:line="259" w:lineRule="auto"/>
              <w:rPr>
                <w:rFonts w:ascii="Avenir Next LT Pro" w:hAnsi="Avenir Next LT Pro" w:eastAsia="Avenir Next LT Pro" w:cs="Avenir Next LT Pro"/>
                <w:sz w:val="22"/>
                <w:szCs w:val="22"/>
              </w:rPr>
            </w:pPr>
            <w:r w:rsidRPr="7E7D694C" w:rsidR="7E7D694C">
              <w:rPr>
                <w:rFonts w:ascii="Avenir Next LT Pro" w:hAnsi="Avenir Next LT Pro" w:eastAsia="Avenir Next LT Pro" w:cs="Avenir Next LT Pro"/>
                <w:sz w:val="22"/>
                <w:szCs w:val="22"/>
                <w:lang w:val="en-US"/>
              </w:rPr>
              <w:t>Capital “C” Calling Experience:</w:t>
            </w:r>
          </w:p>
        </w:tc>
      </w:tr>
      <w:tr w:rsidR="7E7D694C" w:rsidTr="7E7D694C" w14:paraId="732A3530">
        <w:tc>
          <w:tcPr>
            <w:tcW w:w="4665" w:type="dxa"/>
            <w:tcMar/>
            <w:vAlign w:val="center"/>
          </w:tcPr>
          <w:p w:rsidR="7E7D694C" w:rsidP="7E7D694C" w:rsidRDefault="7E7D694C" w14:paraId="3A249E9B" w14:textId="4444AD3C">
            <w:pPr>
              <w:spacing w:line="259" w:lineRule="auto"/>
              <w:rPr>
                <w:rFonts w:ascii="Avenir Next LT Pro" w:hAnsi="Avenir Next LT Pro" w:eastAsia="Avenir Next LT Pro" w:cs="Avenir Next LT Pro"/>
                <w:sz w:val="22"/>
                <w:szCs w:val="22"/>
              </w:rPr>
            </w:pPr>
            <w:r w:rsidRPr="7E7D694C" w:rsidR="7E7D694C">
              <w:rPr>
                <w:rFonts w:ascii="Avenir Next LT Pro" w:hAnsi="Avenir Next LT Pro" w:eastAsia="Avenir Next LT Pro" w:cs="Avenir Next LT Pro"/>
                <w:sz w:val="22"/>
                <w:szCs w:val="22"/>
                <w:lang w:val="en-US"/>
              </w:rPr>
              <w:t>How has God been calling you?</w:t>
            </w:r>
          </w:p>
          <w:p w:rsidR="7E7D694C" w:rsidP="7E7D694C" w:rsidRDefault="7E7D694C" w14:paraId="4DE549D3" w14:textId="42FE0AD2">
            <w:pPr>
              <w:spacing w:line="259" w:lineRule="auto"/>
              <w:rPr>
                <w:rFonts w:ascii="Avenir Next LT Pro" w:hAnsi="Avenir Next LT Pro" w:eastAsia="Avenir Next LT Pro" w:cs="Avenir Next LT Pro"/>
                <w:sz w:val="22"/>
                <w:szCs w:val="22"/>
              </w:rPr>
            </w:pPr>
          </w:p>
          <w:p w:rsidR="7E7D694C" w:rsidP="7E7D694C" w:rsidRDefault="7E7D694C" w14:paraId="635CD07F" w14:textId="7F5BC99E">
            <w:pPr>
              <w:spacing w:line="259" w:lineRule="auto"/>
              <w:rPr>
                <w:rFonts w:ascii="Avenir Next LT Pro" w:hAnsi="Avenir Next LT Pro" w:eastAsia="Avenir Next LT Pro" w:cs="Avenir Next LT Pro"/>
                <w:sz w:val="22"/>
                <w:szCs w:val="22"/>
              </w:rPr>
            </w:pPr>
          </w:p>
        </w:tc>
        <w:tc>
          <w:tcPr>
            <w:tcW w:w="4665" w:type="dxa"/>
            <w:tcMar/>
            <w:vAlign w:val="center"/>
          </w:tcPr>
          <w:p w:rsidR="7E7D694C" w:rsidP="7E7D694C" w:rsidRDefault="7E7D694C" w14:paraId="72A1513A" w14:textId="581B1B00">
            <w:pPr>
              <w:spacing w:line="259" w:lineRule="auto"/>
              <w:rPr>
                <w:rFonts w:ascii="Avenir Next LT Pro" w:hAnsi="Avenir Next LT Pro" w:eastAsia="Avenir Next LT Pro" w:cs="Avenir Next LT Pro"/>
                <w:sz w:val="22"/>
                <w:szCs w:val="22"/>
              </w:rPr>
            </w:pPr>
            <w:r w:rsidRPr="7E7D694C" w:rsidR="7E7D694C">
              <w:rPr>
                <w:rFonts w:ascii="Avenir Next LT Pro" w:hAnsi="Avenir Next LT Pro" w:eastAsia="Avenir Next LT Pro" w:cs="Avenir Next LT Pro"/>
                <w:sz w:val="22"/>
                <w:szCs w:val="22"/>
                <w:lang w:val="en-US"/>
              </w:rPr>
              <w:t>What specific calling experience have you had?</w:t>
            </w:r>
          </w:p>
          <w:p w:rsidR="7E7D694C" w:rsidP="7E7D694C" w:rsidRDefault="7E7D694C" w14:paraId="580B13CF" w14:textId="6F7332F1">
            <w:pPr>
              <w:spacing w:line="259" w:lineRule="auto"/>
              <w:rPr>
                <w:rFonts w:ascii="Avenir Next LT Pro" w:hAnsi="Avenir Next LT Pro" w:eastAsia="Avenir Next LT Pro" w:cs="Avenir Next LT Pro"/>
                <w:sz w:val="22"/>
                <w:szCs w:val="22"/>
              </w:rPr>
            </w:pPr>
          </w:p>
        </w:tc>
      </w:tr>
      <w:tr w:rsidR="7E7D694C" w:rsidTr="7E7D694C" w14:paraId="3A209EA8">
        <w:tc>
          <w:tcPr>
            <w:tcW w:w="4665" w:type="dxa"/>
            <w:tcMar/>
            <w:vAlign w:val="center"/>
          </w:tcPr>
          <w:p w:rsidR="7E7D694C" w:rsidP="7E7D694C" w:rsidRDefault="7E7D694C" w14:paraId="169B5AD9" w14:textId="0A20BB21">
            <w:pPr>
              <w:spacing w:line="259" w:lineRule="auto"/>
              <w:rPr>
                <w:rFonts w:ascii="Avenir Next LT Pro" w:hAnsi="Avenir Next LT Pro" w:eastAsia="Avenir Next LT Pro" w:cs="Avenir Next LT Pro"/>
                <w:sz w:val="22"/>
                <w:szCs w:val="22"/>
              </w:rPr>
            </w:pPr>
            <w:r w:rsidRPr="7E7D694C" w:rsidR="7E7D694C">
              <w:rPr>
                <w:rFonts w:ascii="Avenir Next LT Pro" w:hAnsi="Avenir Next LT Pro" w:eastAsia="Avenir Next LT Pro" w:cs="Avenir Next LT Pro"/>
                <w:sz w:val="22"/>
                <w:szCs w:val="22"/>
                <w:lang w:val="en-US"/>
              </w:rPr>
              <w:t>How often have you heard his calling?</w:t>
            </w:r>
          </w:p>
          <w:p w:rsidR="7E7D694C" w:rsidP="7E7D694C" w:rsidRDefault="7E7D694C" w14:paraId="3868C047" w14:textId="249DB704">
            <w:pPr>
              <w:spacing w:line="259" w:lineRule="auto"/>
              <w:rPr>
                <w:rFonts w:ascii="Avenir Next LT Pro" w:hAnsi="Avenir Next LT Pro" w:eastAsia="Avenir Next LT Pro" w:cs="Avenir Next LT Pro"/>
                <w:sz w:val="22"/>
                <w:szCs w:val="22"/>
              </w:rPr>
            </w:pPr>
          </w:p>
          <w:p w:rsidR="7E7D694C" w:rsidP="7E7D694C" w:rsidRDefault="7E7D694C" w14:paraId="4EFF1DCF" w14:textId="09E12418">
            <w:pPr>
              <w:spacing w:line="259" w:lineRule="auto"/>
              <w:rPr>
                <w:rFonts w:ascii="Avenir Next LT Pro" w:hAnsi="Avenir Next LT Pro" w:eastAsia="Avenir Next LT Pro" w:cs="Avenir Next LT Pro"/>
                <w:sz w:val="22"/>
                <w:szCs w:val="22"/>
              </w:rPr>
            </w:pPr>
          </w:p>
        </w:tc>
        <w:tc>
          <w:tcPr>
            <w:tcW w:w="4665" w:type="dxa"/>
            <w:tcMar/>
            <w:vAlign w:val="center"/>
          </w:tcPr>
          <w:p w:rsidR="7E7D694C" w:rsidP="7E7D694C" w:rsidRDefault="7E7D694C" w14:paraId="2010C066" w14:textId="1834B28E">
            <w:pPr>
              <w:spacing w:line="259" w:lineRule="auto"/>
              <w:rPr>
                <w:rFonts w:ascii="Avenir Next LT Pro" w:hAnsi="Avenir Next LT Pro" w:eastAsia="Avenir Next LT Pro" w:cs="Avenir Next LT Pro"/>
                <w:sz w:val="22"/>
                <w:szCs w:val="22"/>
              </w:rPr>
            </w:pPr>
            <w:r w:rsidRPr="7E7D694C" w:rsidR="7E7D694C">
              <w:rPr>
                <w:rFonts w:ascii="Avenir Next LT Pro" w:hAnsi="Avenir Next LT Pro" w:eastAsia="Avenir Next LT Pro" w:cs="Avenir Next LT Pro"/>
                <w:sz w:val="22"/>
                <w:szCs w:val="22"/>
                <w:lang w:val="en-US"/>
              </w:rPr>
              <w:t>What did you see or hear?</w:t>
            </w:r>
          </w:p>
          <w:p w:rsidR="7E7D694C" w:rsidP="7E7D694C" w:rsidRDefault="7E7D694C" w14:paraId="347D19DD" w14:textId="4F12A797">
            <w:pPr>
              <w:spacing w:line="259" w:lineRule="auto"/>
              <w:rPr>
                <w:rFonts w:ascii="Avenir Next LT Pro" w:hAnsi="Avenir Next LT Pro" w:eastAsia="Avenir Next LT Pro" w:cs="Avenir Next LT Pro"/>
                <w:sz w:val="22"/>
                <w:szCs w:val="22"/>
              </w:rPr>
            </w:pPr>
          </w:p>
          <w:p w:rsidR="7E7D694C" w:rsidP="7E7D694C" w:rsidRDefault="7E7D694C" w14:paraId="05E5B2F2" w14:textId="674C2FA1">
            <w:pPr>
              <w:spacing w:line="259" w:lineRule="auto"/>
              <w:rPr>
                <w:rFonts w:ascii="Avenir Next LT Pro" w:hAnsi="Avenir Next LT Pro" w:eastAsia="Avenir Next LT Pro" w:cs="Avenir Next LT Pro"/>
                <w:sz w:val="22"/>
                <w:szCs w:val="22"/>
              </w:rPr>
            </w:pPr>
          </w:p>
        </w:tc>
      </w:tr>
      <w:tr w:rsidR="7E7D694C" w:rsidTr="7E7D694C" w14:paraId="3BEE16EB">
        <w:tc>
          <w:tcPr>
            <w:tcW w:w="4665" w:type="dxa"/>
            <w:tcMar/>
            <w:vAlign w:val="center"/>
          </w:tcPr>
          <w:p w:rsidR="7E7D694C" w:rsidP="7E7D694C" w:rsidRDefault="7E7D694C" w14:paraId="357FDE92" w14:textId="11A57389">
            <w:pPr>
              <w:spacing w:line="259" w:lineRule="auto"/>
              <w:rPr>
                <w:rFonts w:ascii="Avenir Next LT Pro" w:hAnsi="Avenir Next LT Pro" w:eastAsia="Avenir Next LT Pro" w:cs="Avenir Next LT Pro"/>
                <w:sz w:val="22"/>
                <w:szCs w:val="22"/>
              </w:rPr>
            </w:pPr>
            <w:r w:rsidRPr="7E7D694C" w:rsidR="7E7D694C">
              <w:rPr>
                <w:rFonts w:ascii="Avenir Next LT Pro" w:hAnsi="Avenir Next LT Pro" w:eastAsia="Avenir Next LT Pro" w:cs="Avenir Next LT Pro"/>
                <w:sz w:val="22"/>
                <w:szCs w:val="22"/>
                <w:lang w:val="en-US"/>
              </w:rPr>
              <w:t>How did that calling mesh with your gifts and hopes?</w:t>
            </w:r>
          </w:p>
          <w:p w:rsidR="7E7D694C" w:rsidP="7E7D694C" w:rsidRDefault="7E7D694C" w14:paraId="5DE34589" w14:textId="0CF41618">
            <w:pPr>
              <w:spacing w:line="259" w:lineRule="auto"/>
              <w:rPr>
                <w:rFonts w:ascii="Avenir Next LT Pro" w:hAnsi="Avenir Next LT Pro" w:eastAsia="Avenir Next LT Pro" w:cs="Avenir Next LT Pro"/>
                <w:sz w:val="22"/>
                <w:szCs w:val="22"/>
              </w:rPr>
            </w:pPr>
          </w:p>
          <w:p w:rsidR="7E7D694C" w:rsidP="7E7D694C" w:rsidRDefault="7E7D694C" w14:paraId="01491700" w14:textId="5BCF083A">
            <w:pPr>
              <w:spacing w:line="259" w:lineRule="auto"/>
              <w:rPr>
                <w:rFonts w:ascii="Avenir Next LT Pro" w:hAnsi="Avenir Next LT Pro" w:eastAsia="Avenir Next LT Pro" w:cs="Avenir Next LT Pro"/>
                <w:sz w:val="22"/>
                <w:szCs w:val="22"/>
              </w:rPr>
            </w:pPr>
          </w:p>
        </w:tc>
        <w:tc>
          <w:tcPr>
            <w:tcW w:w="4665" w:type="dxa"/>
            <w:tcMar/>
            <w:vAlign w:val="center"/>
          </w:tcPr>
          <w:p w:rsidR="7E7D694C" w:rsidP="7E7D694C" w:rsidRDefault="7E7D694C" w14:paraId="2E29510F" w14:textId="0BEE03D4">
            <w:pPr>
              <w:spacing w:line="259" w:lineRule="auto"/>
              <w:rPr>
                <w:rFonts w:ascii="Avenir Next LT Pro" w:hAnsi="Avenir Next LT Pro" w:eastAsia="Avenir Next LT Pro" w:cs="Avenir Next LT Pro"/>
                <w:sz w:val="22"/>
                <w:szCs w:val="22"/>
              </w:rPr>
            </w:pPr>
            <w:r w:rsidRPr="7E7D694C" w:rsidR="7E7D694C">
              <w:rPr>
                <w:rFonts w:ascii="Avenir Next LT Pro" w:hAnsi="Avenir Next LT Pro" w:eastAsia="Avenir Next LT Pro" w:cs="Avenir Next LT Pro"/>
                <w:sz w:val="22"/>
                <w:szCs w:val="22"/>
                <w:lang w:val="en-US"/>
              </w:rPr>
              <w:t>Was there a specific Scripture that he used?</w:t>
            </w:r>
          </w:p>
          <w:p w:rsidR="7E7D694C" w:rsidP="7E7D694C" w:rsidRDefault="7E7D694C" w14:paraId="13BB6361" w14:textId="51A1D39E">
            <w:pPr>
              <w:spacing w:line="259" w:lineRule="auto"/>
              <w:rPr>
                <w:rFonts w:ascii="Avenir Next LT Pro" w:hAnsi="Avenir Next LT Pro" w:eastAsia="Avenir Next LT Pro" w:cs="Avenir Next LT Pro"/>
                <w:sz w:val="22"/>
                <w:szCs w:val="22"/>
              </w:rPr>
            </w:pPr>
          </w:p>
          <w:p w:rsidR="7E7D694C" w:rsidP="7E7D694C" w:rsidRDefault="7E7D694C" w14:paraId="6F733B3E" w14:textId="3AE06E2F">
            <w:pPr>
              <w:spacing w:line="259" w:lineRule="auto"/>
              <w:rPr>
                <w:rFonts w:ascii="Avenir Next LT Pro" w:hAnsi="Avenir Next LT Pro" w:eastAsia="Avenir Next LT Pro" w:cs="Avenir Next LT Pro"/>
                <w:sz w:val="22"/>
                <w:szCs w:val="22"/>
              </w:rPr>
            </w:pPr>
          </w:p>
        </w:tc>
      </w:tr>
      <w:tr w:rsidR="7E7D694C" w:rsidTr="7E7D694C" w14:paraId="11A6849C">
        <w:tc>
          <w:tcPr>
            <w:tcW w:w="4665" w:type="dxa"/>
            <w:tcMar/>
            <w:vAlign w:val="center"/>
          </w:tcPr>
          <w:p w:rsidR="7E7D694C" w:rsidP="7E7D694C" w:rsidRDefault="7E7D694C" w14:paraId="04404B65" w14:textId="3671802F">
            <w:pPr>
              <w:spacing w:line="259" w:lineRule="auto"/>
              <w:rPr>
                <w:rFonts w:ascii="Avenir Next LT Pro" w:hAnsi="Avenir Next LT Pro" w:eastAsia="Avenir Next LT Pro" w:cs="Avenir Next LT Pro"/>
                <w:sz w:val="22"/>
                <w:szCs w:val="22"/>
              </w:rPr>
            </w:pPr>
            <w:r w:rsidRPr="7E7D694C" w:rsidR="7E7D694C">
              <w:rPr>
                <w:rFonts w:ascii="Avenir Next LT Pro" w:hAnsi="Avenir Next LT Pro" w:eastAsia="Avenir Next LT Pro" w:cs="Avenir Next LT Pro"/>
                <w:sz w:val="22"/>
                <w:szCs w:val="22"/>
                <w:lang w:val="en-US"/>
              </w:rPr>
              <w:t>What impact did it have on you then? Now?</w:t>
            </w:r>
          </w:p>
          <w:p w:rsidR="7E7D694C" w:rsidP="7E7D694C" w:rsidRDefault="7E7D694C" w14:paraId="74EB55C9" w14:textId="42EE46DD">
            <w:pPr>
              <w:spacing w:line="259" w:lineRule="auto"/>
              <w:rPr>
                <w:rFonts w:ascii="Avenir Next LT Pro" w:hAnsi="Avenir Next LT Pro" w:eastAsia="Avenir Next LT Pro" w:cs="Avenir Next LT Pro"/>
                <w:sz w:val="22"/>
                <w:szCs w:val="22"/>
              </w:rPr>
            </w:pPr>
          </w:p>
          <w:p w:rsidR="7E7D694C" w:rsidP="7E7D694C" w:rsidRDefault="7E7D694C" w14:paraId="626BE1D6" w14:textId="7F7E0773">
            <w:pPr>
              <w:spacing w:line="259" w:lineRule="auto"/>
              <w:rPr>
                <w:rFonts w:ascii="Avenir Next LT Pro" w:hAnsi="Avenir Next LT Pro" w:eastAsia="Avenir Next LT Pro" w:cs="Avenir Next LT Pro"/>
                <w:sz w:val="22"/>
                <w:szCs w:val="22"/>
              </w:rPr>
            </w:pPr>
          </w:p>
        </w:tc>
        <w:tc>
          <w:tcPr>
            <w:tcW w:w="4665" w:type="dxa"/>
            <w:tcMar/>
            <w:vAlign w:val="center"/>
          </w:tcPr>
          <w:p w:rsidR="7E7D694C" w:rsidP="7E7D694C" w:rsidRDefault="7E7D694C" w14:paraId="20909390" w14:textId="3C16083D">
            <w:pPr>
              <w:spacing w:line="259" w:lineRule="auto"/>
              <w:rPr>
                <w:rFonts w:ascii="Avenir Next LT Pro" w:hAnsi="Avenir Next LT Pro" w:eastAsia="Avenir Next LT Pro" w:cs="Avenir Next LT Pro"/>
                <w:sz w:val="22"/>
                <w:szCs w:val="22"/>
              </w:rPr>
            </w:pPr>
            <w:r w:rsidRPr="7E7D694C" w:rsidR="7E7D694C">
              <w:rPr>
                <w:rFonts w:ascii="Avenir Next LT Pro" w:hAnsi="Avenir Next LT Pro" w:eastAsia="Avenir Next LT Pro" w:cs="Avenir Next LT Pro"/>
                <w:sz w:val="22"/>
                <w:szCs w:val="22"/>
                <w:lang w:val="en-US"/>
              </w:rPr>
              <w:t>What impact did it have on you then? Now?</w:t>
            </w:r>
          </w:p>
          <w:p w:rsidR="7E7D694C" w:rsidP="7E7D694C" w:rsidRDefault="7E7D694C" w14:paraId="1AA3581B" w14:textId="334E441B">
            <w:pPr>
              <w:spacing w:line="259" w:lineRule="auto"/>
              <w:rPr>
                <w:rFonts w:ascii="Avenir Next LT Pro" w:hAnsi="Avenir Next LT Pro" w:eastAsia="Avenir Next LT Pro" w:cs="Avenir Next LT Pro"/>
                <w:sz w:val="22"/>
                <w:szCs w:val="22"/>
              </w:rPr>
            </w:pPr>
          </w:p>
          <w:p w:rsidR="7E7D694C" w:rsidP="7E7D694C" w:rsidRDefault="7E7D694C" w14:paraId="2879DA37" w14:textId="6F3DD170">
            <w:pPr>
              <w:spacing w:line="259" w:lineRule="auto"/>
              <w:rPr>
                <w:rFonts w:ascii="Avenir Next LT Pro" w:hAnsi="Avenir Next LT Pro" w:eastAsia="Avenir Next LT Pro" w:cs="Avenir Next LT Pro"/>
                <w:sz w:val="22"/>
                <w:szCs w:val="22"/>
              </w:rPr>
            </w:pPr>
          </w:p>
        </w:tc>
      </w:tr>
    </w:tbl>
    <w:p xmlns:wp14="http://schemas.microsoft.com/office/word/2010/wordml" w:rsidP="7E7D694C" w14:paraId="52400B17" wp14:textId="7A5F09B9">
      <w:pPr>
        <w:spacing w:after="160" w:line="259" w:lineRule="auto"/>
        <w:rPr>
          <w:rFonts w:ascii="Avenir Next LT Pro" w:hAnsi="Avenir Next LT Pro" w:eastAsia="Avenir Next LT Pro" w:cs="Avenir Next LT Pro"/>
          <w:noProof w:val="0"/>
          <w:sz w:val="22"/>
          <w:szCs w:val="22"/>
          <w:lang w:val="en-US"/>
        </w:rPr>
      </w:pPr>
    </w:p>
    <w:p xmlns:wp14="http://schemas.microsoft.com/office/word/2010/wordml" w:rsidP="7E7D694C" w14:paraId="0D7A4ECA" wp14:textId="4C395335">
      <w:pPr>
        <w:spacing w:after="160" w:line="259" w:lineRule="auto"/>
        <w:rPr>
          <w:rFonts w:ascii="Avenir Next LT Pro" w:hAnsi="Avenir Next LT Pro" w:eastAsia="Avenir Next LT Pro" w:cs="Avenir Next LT Pro"/>
          <w:noProof w:val="0"/>
          <w:sz w:val="22"/>
          <w:szCs w:val="22"/>
          <w:lang w:val="en-US"/>
        </w:rPr>
      </w:pPr>
      <w:r>
        <w:br w:type="page"/>
      </w:r>
    </w:p>
    <w:p xmlns:wp14="http://schemas.microsoft.com/office/word/2010/wordml" w:rsidP="7E7D694C" w14:paraId="1A3F4248" wp14:textId="6530C7DB">
      <w:pPr>
        <w:spacing w:after="160" w:line="259" w:lineRule="auto"/>
        <w:rPr>
          <w:rFonts w:ascii="Avenir Next LT Pro" w:hAnsi="Avenir Next LT Pro" w:eastAsia="Avenir Next LT Pro" w:cs="Avenir Next LT Pro"/>
          <w:noProof w:val="0"/>
          <w:sz w:val="22"/>
          <w:szCs w:val="22"/>
          <w:lang w:val="en-US"/>
        </w:rPr>
      </w:pPr>
      <w:r w:rsidRPr="7E7D694C" w:rsidR="03A17E25">
        <w:rPr>
          <w:rFonts w:ascii="Avenir Next LT Pro" w:hAnsi="Avenir Next LT Pro" w:eastAsia="Avenir Next LT Pro" w:cs="Avenir Next LT Pro"/>
          <w:b w:val="1"/>
          <w:bCs w:val="1"/>
          <w:noProof w:val="0"/>
          <w:sz w:val="22"/>
          <w:szCs w:val="22"/>
          <w:lang w:val="en-US"/>
        </w:rPr>
        <w:t>Step 2: Testing the Call</w:t>
      </w:r>
    </w:p>
    <w:p xmlns:wp14="http://schemas.microsoft.com/office/word/2010/wordml" w:rsidP="7E7D694C" w14:paraId="68B9010A" wp14:textId="1EE17825">
      <w:pPr>
        <w:spacing w:after="160" w:line="259" w:lineRule="auto"/>
        <w:rPr>
          <w:rFonts w:ascii="Avenir Next LT Pro" w:hAnsi="Avenir Next LT Pro" w:eastAsia="Avenir Next LT Pro" w:cs="Avenir Next LT Pro"/>
          <w:noProof w:val="0"/>
          <w:sz w:val="22"/>
          <w:szCs w:val="22"/>
          <w:lang w:val="en-US"/>
        </w:rPr>
      </w:pPr>
      <w:r w:rsidRPr="7E7D694C" w:rsidR="03A17E25">
        <w:rPr>
          <w:rFonts w:ascii="Avenir Next LT Pro" w:hAnsi="Avenir Next LT Pro" w:eastAsia="Avenir Next LT Pro" w:cs="Avenir Next LT Pro"/>
          <w:noProof w:val="0"/>
          <w:sz w:val="22"/>
          <w:szCs w:val="22"/>
          <w:lang w:val="en-US"/>
        </w:rPr>
        <w:t>What we do with that call is an important part of our discipleship.  No calling from the Lord of our life can pass by unaccepted and unheeded.  We must step into it.  However, because our life with Christ is often likened to a journey or a walk, the path from hearing a call to its completion is rarely direct.  There are many stopping points and occasional detours along the way.</w:t>
      </w:r>
    </w:p>
    <w:p xmlns:wp14="http://schemas.microsoft.com/office/word/2010/wordml" w:rsidP="7E7D694C" w14:paraId="4B27087A" wp14:textId="2298E7DB">
      <w:pPr>
        <w:spacing w:after="160" w:line="259" w:lineRule="auto"/>
        <w:rPr>
          <w:rFonts w:ascii="Avenir Next LT Pro" w:hAnsi="Avenir Next LT Pro" w:eastAsia="Avenir Next LT Pro" w:cs="Avenir Next LT Pro"/>
          <w:noProof w:val="0"/>
          <w:sz w:val="22"/>
          <w:szCs w:val="22"/>
          <w:lang w:val="en-US"/>
        </w:rPr>
      </w:pPr>
      <w:r w:rsidRPr="7E7D694C" w:rsidR="03A17E25">
        <w:rPr>
          <w:rFonts w:ascii="Avenir Next LT Pro" w:hAnsi="Avenir Next LT Pro" w:eastAsia="Avenir Next LT Pro" w:cs="Avenir Next LT Pro"/>
          <w:noProof w:val="0"/>
          <w:sz w:val="22"/>
          <w:szCs w:val="22"/>
          <w:lang w:val="en-US"/>
        </w:rPr>
        <w:t>How have you pressed into the calling you have received?  How have you tested that calling?  All messages from God can and should be tested.  The following reflection questions help us consider how we have put feet to the call we received.</w:t>
      </w:r>
    </w:p>
    <w:p xmlns:wp14="http://schemas.microsoft.com/office/word/2010/wordml" w:rsidP="7E7D694C" w14:paraId="03FB1272" wp14:textId="46044A1D">
      <w:pPr>
        <w:spacing w:after="160" w:line="259" w:lineRule="auto"/>
        <w:rPr>
          <w:rFonts w:ascii="Avenir Next LT Pro" w:hAnsi="Avenir Next LT Pro" w:eastAsia="Avenir Next LT Pro" w:cs="Avenir Next LT Pro"/>
          <w:noProof w:val="0"/>
          <w:sz w:val="22"/>
          <w:szCs w:val="22"/>
          <w:lang w:val="en-US"/>
        </w:rPr>
      </w:pPr>
    </w:p>
    <w:p xmlns:wp14="http://schemas.microsoft.com/office/word/2010/wordml" w:rsidP="7E7D694C" w14:paraId="59584B82" wp14:textId="27F85663">
      <w:pPr>
        <w:spacing w:after="160" w:line="259" w:lineRule="auto"/>
        <w:rPr>
          <w:rFonts w:ascii="Avenir Next LT Pro" w:hAnsi="Avenir Next LT Pro" w:eastAsia="Avenir Next LT Pro" w:cs="Avenir Next LT Pro"/>
          <w:noProof w:val="0"/>
          <w:sz w:val="22"/>
          <w:szCs w:val="22"/>
          <w:lang w:val="en-US"/>
        </w:rPr>
      </w:pPr>
      <w:r w:rsidRPr="7E7D694C" w:rsidR="03A17E25">
        <w:rPr>
          <w:rFonts w:ascii="Avenir Next LT Pro" w:hAnsi="Avenir Next LT Pro" w:eastAsia="Avenir Next LT Pro" w:cs="Avenir Next LT Pro"/>
          <w:noProof w:val="0"/>
          <w:sz w:val="22"/>
          <w:szCs w:val="22"/>
          <w:lang w:val="en-US"/>
        </w:rPr>
        <w:t>Testing the Call:</w:t>
      </w:r>
    </w:p>
    <w:p xmlns:wp14="http://schemas.microsoft.com/office/word/2010/wordml" w:rsidP="7E7D694C" w14:paraId="732D3BFD" wp14:textId="3D42C96C">
      <w:pPr>
        <w:pStyle w:val="ListParagraph"/>
        <w:numPr>
          <w:ilvl w:val="0"/>
          <w:numId w:val="1"/>
        </w:numPr>
        <w:spacing w:after="160" w:line="259" w:lineRule="auto"/>
        <w:rPr>
          <w:rFonts w:ascii="Avenir Next LT Pro" w:hAnsi="Avenir Next LT Pro" w:eastAsia="Avenir Next LT Pro" w:cs="Avenir Next LT Pro" w:asciiTheme="minorAscii" w:hAnsiTheme="minorAscii" w:eastAsiaTheme="minorAscii" w:cstheme="minorAscii"/>
          <w:noProof w:val="0"/>
          <w:sz w:val="22"/>
          <w:szCs w:val="22"/>
          <w:lang w:val="en-US"/>
        </w:rPr>
      </w:pPr>
      <w:r w:rsidRPr="7E7D694C" w:rsidR="03A17E25">
        <w:rPr>
          <w:rFonts w:ascii="Avenir Next LT Pro" w:hAnsi="Avenir Next LT Pro" w:eastAsia="Avenir Next LT Pro" w:cs="Avenir Next LT Pro"/>
          <w:noProof w:val="0"/>
          <w:sz w:val="22"/>
          <w:szCs w:val="22"/>
          <w:lang w:val="en-US"/>
        </w:rPr>
        <w:t>What new things did you try to understand what you heard?</w:t>
      </w:r>
    </w:p>
    <w:p xmlns:wp14="http://schemas.microsoft.com/office/word/2010/wordml" w:rsidP="7E7D694C" w14:paraId="025F59CB" wp14:textId="2F81C2D8">
      <w:pPr>
        <w:spacing w:after="160" w:line="259" w:lineRule="auto"/>
        <w:rPr>
          <w:rFonts w:ascii="Avenir Next LT Pro" w:hAnsi="Avenir Next LT Pro" w:eastAsia="Avenir Next LT Pro" w:cs="Avenir Next LT Pro"/>
          <w:noProof w:val="0"/>
          <w:sz w:val="22"/>
          <w:szCs w:val="22"/>
          <w:lang w:val="en-US"/>
        </w:rPr>
      </w:pPr>
    </w:p>
    <w:p xmlns:wp14="http://schemas.microsoft.com/office/word/2010/wordml" w:rsidP="7E7D694C" w14:paraId="64D21E5B" wp14:textId="0BE4965D">
      <w:pPr>
        <w:pStyle w:val="ListParagraph"/>
        <w:numPr>
          <w:ilvl w:val="0"/>
          <w:numId w:val="1"/>
        </w:numPr>
        <w:spacing w:after="160" w:line="259" w:lineRule="auto"/>
        <w:rPr>
          <w:rFonts w:ascii="Avenir Next LT Pro" w:hAnsi="Avenir Next LT Pro" w:eastAsia="Avenir Next LT Pro" w:cs="Avenir Next LT Pro" w:asciiTheme="minorAscii" w:hAnsiTheme="minorAscii" w:eastAsiaTheme="minorAscii" w:cstheme="minorAscii"/>
          <w:noProof w:val="0"/>
          <w:sz w:val="22"/>
          <w:szCs w:val="22"/>
          <w:lang w:val="en-US"/>
        </w:rPr>
      </w:pPr>
      <w:r w:rsidRPr="7E7D694C" w:rsidR="03A17E25">
        <w:rPr>
          <w:rFonts w:ascii="Avenir Next LT Pro" w:hAnsi="Avenir Next LT Pro" w:eastAsia="Avenir Next LT Pro" w:cs="Avenir Next LT Pro"/>
          <w:noProof w:val="0"/>
          <w:sz w:val="22"/>
          <w:szCs w:val="22"/>
          <w:lang w:val="en-US"/>
        </w:rPr>
        <w:t>What impact did those efforts have on you? On Others?</w:t>
      </w:r>
    </w:p>
    <w:p xmlns:wp14="http://schemas.microsoft.com/office/word/2010/wordml" w:rsidP="7E7D694C" w14:paraId="15BF9F29" wp14:textId="109EA598">
      <w:pPr>
        <w:spacing w:after="160" w:line="259" w:lineRule="auto"/>
        <w:rPr>
          <w:rFonts w:ascii="Avenir Next LT Pro" w:hAnsi="Avenir Next LT Pro" w:eastAsia="Avenir Next LT Pro" w:cs="Avenir Next LT Pro"/>
          <w:noProof w:val="0"/>
          <w:sz w:val="22"/>
          <w:szCs w:val="22"/>
          <w:lang w:val="en-US"/>
        </w:rPr>
      </w:pPr>
    </w:p>
    <w:p xmlns:wp14="http://schemas.microsoft.com/office/word/2010/wordml" w:rsidP="7E7D694C" w14:paraId="3E5A160B" wp14:textId="54CD1778">
      <w:pPr>
        <w:pStyle w:val="ListParagraph"/>
        <w:numPr>
          <w:ilvl w:val="0"/>
          <w:numId w:val="1"/>
        </w:numPr>
        <w:spacing w:after="160" w:line="259" w:lineRule="auto"/>
        <w:rPr>
          <w:rFonts w:ascii="Avenir Next LT Pro" w:hAnsi="Avenir Next LT Pro" w:eastAsia="Avenir Next LT Pro" w:cs="Avenir Next LT Pro" w:asciiTheme="minorAscii" w:hAnsiTheme="minorAscii" w:eastAsiaTheme="minorAscii" w:cstheme="minorAscii"/>
          <w:noProof w:val="0"/>
          <w:sz w:val="22"/>
          <w:szCs w:val="22"/>
          <w:lang w:val="en-US"/>
        </w:rPr>
      </w:pPr>
      <w:r w:rsidRPr="7E7D694C" w:rsidR="03A17E25">
        <w:rPr>
          <w:rFonts w:ascii="Avenir Next LT Pro" w:hAnsi="Avenir Next LT Pro" w:eastAsia="Avenir Next LT Pro" w:cs="Avenir Next LT Pro"/>
          <w:noProof w:val="0"/>
          <w:sz w:val="22"/>
          <w:szCs w:val="22"/>
          <w:lang w:val="en-US"/>
        </w:rPr>
        <w:t>What worked well?  What didn’t work well?</w:t>
      </w:r>
    </w:p>
    <w:p xmlns:wp14="http://schemas.microsoft.com/office/word/2010/wordml" w:rsidP="7E7D694C" w14:paraId="3168F84A" wp14:textId="53395FEE">
      <w:pPr>
        <w:spacing w:after="160" w:line="259" w:lineRule="auto"/>
        <w:rPr>
          <w:rFonts w:ascii="Avenir Next LT Pro" w:hAnsi="Avenir Next LT Pro" w:eastAsia="Avenir Next LT Pro" w:cs="Avenir Next LT Pro"/>
          <w:noProof w:val="0"/>
          <w:sz w:val="22"/>
          <w:szCs w:val="22"/>
          <w:lang w:val="en-US"/>
        </w:rPr>
      </w:pPr>
    </w:p>
    <w:p xmlns:wp14="http://schemas.microsoft.com/office/word/2010/wordml" w:rsidP="7E7D694C" w14:paraId="6F55BF4A" wp14:textId="302C9CE7">
      <w:pPr>
        <w:pStyle w:val="ListParagraph"/>
        <w:numPr>
          <w:ilvl w:val="0"/>
          <w:numId w:val="1"/>
        </w:numPr>
        <w:spacing w:after="160" w:line="259" w:lineRule="auto"/>
        <w:rPr>
          <w:rFonts w:ascii="Avenir Next LT Pro" w:hAnsi="Avenir Next LT Pro" w:eastAsia="Avenir Next LT Pro" w:cs="Avenir Next LT Pro" w:asciiTheme="minorAscii" w:hAnsiTheme="minorAscii" w:eastAsiaTheme="minorAscii" w:cstheme="minorAscii"/>
          <w:noProof w:val="0"/>
          <w:sz w:val="22"/>
          <w:szCs w:val="22"/>
          <w:lang w:val="en-US"/>
        </w:rPr>
      </w:pPr>
      <w:r w:rsidRPr="7E7D694C" w:rsidR="03A17E25">
        <w:rPr>
          <w:rFonts w:ascii="Avenir Next LT Pro" w:hAnsi="Avenir Next LT Pro" w:eastAsia="Avenir Next LT Pro" w:cs="Avenir Next LT Pro"/>
          <w:noProof w:val="0"/>
          <w:sz w:val="22"/>
          <w:szCs w:val="22"/>
          <w:lang w:val="en-US"/>
        </w:rPr>
        <w:t>What did you learn about yourself during this time?</w:t>
      </w:r>
    </w:p>
    <w:p xmlns:wp14="http://schemas.microsoft.com/office/word/2010/wordml" w:rsidP="7E7D694C" w14:paraId="7323FD05" wp14:textId="193939DE">
      <w:pPr>
        <w:spacing w:after="160" w:line="259" w:lineRule="auto"/>
        <w:rPr>
          <w:rFonts w:ascii="Avenir Next LT Pro" w:hAnsi="Avenir Next LT Pro" w:eastAsia="Avenir Next LT Pro" w:cs="Avenir Next LT Pro"/>
          <w:noProof w:val="0"/>
          <w:sz w:val="22"/>
          <w:szCs w:val="22"/>
          <w:lang w:val="en-US"/>
        </w:rPr>
      </w:pPr>
      <w:r>
        <w:br w:type="page"/>
      </w:r>
    </w:p>
    <w:p xmlns:wp14="http://schemas.microsoft.com/office/word/2010/wordml" w:rsidP="7E7D694C" w14:paraId="04FDEB26" wp14:textId="750592CD">
      <w:pPr>
        <w:spacing w:after="160" w:line="259" w:lineRule="auto"/>
        <w:rPr>
          <w:rFonts w:ascii="Avenir Next LT Pro" w:hAnsi="Avenir Next LT Pro" w:eastAsia="Avenir Next LT Pro" w:cs="Avenir Next LT Pro"/>
          <w:noProof w:val="0"/>
          <w:sz w:val="22"/>
          <w:szCs w:val="22"/>
          <w:lang w:val="en-US"/>
        </w:rPr>
      </w:pPr>
      <w:r w:rsidRPr="7E7D694C" w:rsidR="03A17E25">
        <w:rPr>
          <w:rFonts w:ascii="Avenir Next LT Pro" w:hAnsi="Avenir Next LT Pro" w:eastAsia="Avenir Next LT Pro" w:cs="Avenir Next LT Pro"/>
          <w:b w:val="1"/>
          <w:bCs w:val="1"/>
          <w:noProof w:val="0"/>
          <w:sz w:val="22"/>
          <w:szCs w:val="22"/>
          <w:lang w:val="en-US"/>
        </w:rPr>
        <w:t>Step 3: Confirmation from Others</w:t>
      </w:r>
    </w:p>
    <w:p xmlns:wp14="http://schemas.microsoft.com/office/word/2010/wordml" w:rsidP="7E7D694C" w14:paraId="53719851" wp14:textId="7B949913">
      <w:pPr>
        <w:spacing w:after="160" w:line="259" w:lineRule="auto"/>
        <w:rPr>
          <w:rFonts w:ascii="Avenir Next LT Pro" w:hAnsi="Avenir Next LT Pro" w:eastAsia="Avenir Next LT Pro" w:cs="Avenir Next LT Pro"/>
          <w:noProof w:val="0"/>
          <w:sz w:val="22"/>
          <w:szCs w:val="22"/>
          <w:lang w:val="en-US"/>
        </w:rPr>
      </w:pPr>
      <w:r w:rsidRPr="7E7D694C" w:rsidR="03A17E25">
        <w:rPr>
          <w:rFonts w:ascii="Avenir Next LT Pro" w:hAnsi="Avenir Next LT Pro" w:eastAsia="Avenir Next LT Pro" w:cs="Avenir Next LT Pro"/>
          <w:noProof w:val="0"/>
          <w:sz w:val="22"/>
          <w:szCs w:val="22"/>
          <w:lang w:val="en-US"/>
        </w:rPr>
        <w:t>The calling you have received is not for you.  It is part of a much bigger plan.  As Paul writes to the Corinthians after his long discussion about the Spirit and spiritual gifts:</w:t>
      </w:r>
    </w:p>
    <w:p xmlns:wp14="http://schemas.microsoft.com/office/word/2010/wordml" w:rsidP="7E7D694C" w14:paraId="504E375B" wp14:textId="2E8D101D">
      <w:pPr>
        <w:spacing w:after="160" w:line="259" w:lineRule="auto"/>
        <w:rPr>
          <w:rFonts w:ascii="Avenir Next LT Pro" w:hAnsi="Avenir Next LT Pro" w:eastAsia="Avenir Next LT Pro" w:cs="Avenir Next LT Pro"/>
          <w:noProof w:val="0"/>
          <w:sz w:val="22"/>
          <w:szCs w:val="22"/>
          <w:lang w:val="en-US"/>
        </w:rPr>
      </w:pPr>
      <w:r w:rsidRPr="7E7D694C" w:rsidR="03A17E25">
        <w:rPr>
          <w:rFonts w:ascii="Avenir Next LT Pro" w:hAnsi="Avenir Next LT Pro" w:eastAsia="Avenir Next LT Pro" w:cs="Avenir Next LT Pro"/>
          <w:noProof w:val="0"/>
          <w:sz w:val="22"/>
          <w:szCs w:val="22"/>
          <w:lang w:val="en-US"/>
        </w:rPr>
        <w:t>“Everything must be done so the church may be built up.” (1 Cor. 14:26b)</w:t>
      </w:r>
    </w:p>
    <w:p xmlns:wp14="http://schemas.microsoft.com/office/word/2010/wordml" w:rsidP="7E7D694C" w14:paraId="0360B168" wp14:textId="511BF2A7">
      <w:pPr>
        <w:spacing w:after="160" w:line="259" w:lineRule="auto"/>
        <w:rPr>
          <w:rFonts w:ascii="Avenir Next LT Pro" w:hAnsi="Avenir Next LT Pro" w:eastAsia="Avenir Next LT Pro" w:cs="Avenir Next LT Pro"/>
          <w:noProof w:val="0"/>
          <w:sz w:val="22"/>
          <w:szCs w:val="22"/>
          <w:lang w:val="en-US"/>
        </w:rPr>
      </w:pPr>
      <w:r w:rsidRPr="7E7D694C" w:rsidR="03A17E25">
        <w:rPr>
          <w:rFonts w:ascii="Avenir Next LT Pro" w:hAnsi="Avenir Next LT Pro" w:eastAsia="Avenir Next LT Pro" w:cs="Avenir Next LT Pro"/>
          <w:noProof w:val="0"/>
          <w:sz w:val="22"/>
          <w:szCs w:val="22"/>
          <w:lang w:val="en-US"/>
        </w:rPr>
        <w:t>Your calling is the specific way you are being set apart for building up the Church – the bride of Christ in the world.</w:t>
      </w:r>
    </w:p>
    <w:p xmlns:wp14="http://schemas.microsoft.com/office/word/2010/wordml" w:rsidP="7E7D694C" w14:paraId="5217E083" wp14:textId="0B18F6FA">
      <w:pPr>
        <w:spacing w:after="160" w:line="259" w:lineRule="auto"/>
        <w:rPr>
          <w:rFonts w:ascii="Avenir Next LT Pro" w:hAnsi="Avenir Next LT Pro" w:eastAsia="Avenir Next LT Pro" w:cs="Avenir Next LT Pro"/>
          <w:noProof w:val="0"/>
          <w:sz w:val="22"/>
          <w:szCs w:val="22"/>
          <w:lang w:val="en-US"/>
        </w:rPr>
      </w:pPr>
      <w:r w:rsidRPr="7E7D694C" w:rsidR="03A17E25">
        <w:rPr>
          <w:rFonts w:ascii="Avenir Next LT Pro" w:hAnsi="Avenir Next LT Pro" w:eastAsia="Avenir Next LT Pro" w:cs="Avenir Next LT Pro"/>
          <w:noProof w:val="0"/>
          <w:sz w:val="22"/>
          <w:szCs w:val="22"/>
          <w:lang w:val="en-US"/>
        </w:rPr>
        <w:t>One significant element of discerning our calling is the input and confirmation of others in the body.  Those who receive our ministry, those who minister alongside of us, and those who lead us into ministry should be primary sources in the confirmation of our calling.</w:t>
      </w:r>
    </w:p>
    <w:p xmlns:wp14="http://schemas.microsoft.com/office/word/2010/wordml" w:rsidP="7E7D694C" w14:paraId="2A708DED" wp14:textId="22C8C9A1">
      <w:pPr>
        <w:spacing w:after="160" w:line="259" w:lineRule="auto"/>
        <w:rPr>
          <w:rFonts w:ascii="Avenir Next LT Pro" w:hAnsi="Avenir Next LT Pro" w:eastAsia="Avenir Next LT Pro" w:cs="Avenir Next LT Pro"/>
          <w:noProof w:val="0"/>
          <w:sz w:val="22"/>
          <w:szCs w:val="22"/>
          <w:lang w:val="en-US"/>
        </w:rPr>
      </w:pPr>
      <w:r w:rsidRPr="7E7D694C" w:rsidR="03A17E25">
        <w:rPr>
          <w:rFonts w:ascii="Avenir Next LT Pro" w:hAnsi="Avenir Next LT Pro" w:eastAsia="Avenir Next LT Pro" w:cs="Avenir Next LT Pro"/>
          <w:noProof w:val="0"/>
          <w:sz w:val="22"/>
          <w:szCs w:val="22"/>
          <w:lang w:val="en-US"/>
        </w:rPr>
        <w:t>This is not about success or failure, but rather about recognizing the presence of the Lord in our attempts.</w:t>
      </w:r>
    </w:p>
    <w:p xmlns:wp14="http://schemas.microsoft.com/office/word/2010/wordml" w:rsidP="7E7D694C" w14:paraId="02002993" wp14:textId="4769A9F7">
      <w:pPr>
        <w:spacing w:after="160" w:line="259" w:lineRule="auto"/>
        <w:rPr>
          <w:rFonts w:ascii="Avenir Next LT Pro" w:hAnsi="Avenir Next LT Pro" w:eastAsia="Avenir Next LT Pro" w:cs="Avenir Next LT Pro"/>
          <w:noProof w:val="0"/>
          <w:sz w:val="22"/>
          <w:szCs w:val="22"/>
          <w:lang w:val="en-US"/>
        </w:rPr>
      </w:pPr>
    </w:p>
    <w:p xmlns:wp14="http://schemas.microsoft.com/office/word/2010/wordml" w:rsidP="7E7D694C" w14:paraId="565C0595" wp14:textId="319AF40D">
      <w:pPr>
        <w:spacing w:after="160" w:line="259" w:lineRule="auto"/>
        <w:rPr>
          <w:rFonts w:ascii="Avenir Next LT Pro" w:hAnsi="Avenir Next LT Pro" w:eastAsia="Avenir Next LT Pro" w:cs="Avenir Next LT Pro"/>
          <w:noProof w:val="0"/>
          <w:sz w:val="22"/>
          <w:szCs w:val="22"/>
          <w:lang w:val="en-US"/>
        </w:rPr>
      </w:pPr>
      <w:r w:rsidRPr="7E7D694C" w:rsidR="03A17E25">
        <w:rPr>
          <w:rFonts w:ascii="Avenir Next LT Pro" w:hAnsi="Avenir Next LT Pro" w:eastAsia="Avenir Next LT Pro" w:cs="Avenir Next LT Pro"/>
          <w:noProof w:val="0"/>
          <w:sz w:val="22"/>
          <w:szCs w:val="22"/>
          <w:lang w:val="en-US"/>
        </w:rPr>
        <w:t>Confirming our Calling:</w:t>
      </w:r>
    </w:p>
    <w:p xmlns:wp14="http://schemas.microsoft.com/office/word/2010/wordml" w:rsidP="7E7D694C" w14:paraId="57168C7A" wp14:textId="7C2D1F6E">
      <w:pPr>
        <w:pStyle w:val="ListParagraph"/>
        <w:numPr>
          <w:ilvl w:val="0"/>
          <w:numId w:val="2"/>
        </w:numPr>
        <w:spacing w:after="160" w:line="259" w:lineRule="auto"/>
        <w:rPr>
          <w:rFonts w:ascii="Avenir Next LT Pro" w:hAnsi="Avenir Next LT Pro" w:eastAsia="Avenir Next LT Pro" w:cs="Avenir Next LT Pro" w:asciiTheme="minorAscii" w:hAnsiTheme="minorAscii" w:eastAsiaTheme="minorAscii" w:cstheme="minorAscii"/>
          <w:noProof w:val="0"/>
          <w:sz w:val="22"/>
          <w:szCs w:val="22"/>
          <w:lang w:val="en-US"/>
        </w:rPr>
      </w:pPr>
      <w:r w:rsidRPr="7E7D694C" w:rsidR="03A17E25">
        <w:rPr>
          <w:rFonts w:ascii="Avenir Next LT Pro" w:hAnsi="Avenir Next LT Pro" w:eastAsia="Avenir Next LT Pro" w:cs="Avenir Next LT Pro"/>
          <w:noProof w:val="0"/>
          <w:sz w:val="22"/>
          <w:szCs w:val="22"/>
          <w:lang w:val="en-US"/>
        </w:rPr>
        <w:t>As you have shared about your calling with family and friends, what responses have you received?  Any strikingly positive ones?  Any negative ones?</w:t>
      </w:r>
    </w:p>
    <w:p xmlns:wp14="http://schemas.microsoft.com/office/word/2010/wordml" w:rsidP="7E7D694C" w14:paraId="29B1890B" wp14:textId="4778FDA3">
      <w:pPr>
        <w:spacing w:after="160" w:line="259" w:lineRule="auto"/>
        <w:rPr>
          <w:rFonts w:ascii="Avenir Next LT Pro" w:hAnsi="Avenir Next LT Pro" w:eastAsia="Avenir Next LT Pro" w:cs="Avenir Next LT Pro"/>
          <w:noProof w:val="0"/>
          <w:sz w:val="22"/>
          <w:szCs w:val="22"/>
          <w:lang w:val="en-US"/>
        </w:rPr>
      </w:pPr>
    </w:p>
    <w:p xmlns:wp14="http://schemas.microsoft.com/office/word/2010/wordml" w:rsidP="7E7D694C" w14:paraId="0704B86F" wp14:textId="37881490">
      <w:pPr>
        <w:pStyle w:val="ListParagraph"/>
        <w:numPr>
          <w:ilvl w:val="0"/>
          <w:numId w:val="2"/>
        </w:numPr>
        <w:spacing w:after="160" w:line="259" w:lineRule="auto"/>
        <w:rPr>
          <w:rFonts w:ascii="Avenir Next LT Pro" w:hAnsi="Avenir Next LT Pro" w:eastAsia="Avenir Next LT Pro" w:cs="Avenir Next LT Pro" w:asciiTheme="minorAscii" w:hAnsiTheme="minorAscii" w:eastAsiaTheme="minorAscii" w:cstheme="minorAscii"/>
          <w:noProof w:val="0"/>
          <w:sz w:val="22"/>
          <w:szCs w:val="22"/>
          <w:lang w:val="en-US"/>
        </w:rPr>
      </w:pPr>
      <w:r w:rsidRPr="7E7D694C" w:rsidR="03A17E25">
        <w:rPr>
          <w:rFonts w:ascii="Avenir Next LT Pro" w:hAnsi="Avenir Next LT Pro" w:eastAsia="Avenir Next LT Pro" w:cs="Avenir Next LT Pro"/>
          <w:noProof w:val="0"/>
          <w:sz w:val="22"/>
          <w:szCs w:val="22"/>
          <w:lang w:val="en-US"/>
        </w:rPr>
        <w:t>Of the people you have led in ministry, who has confirmed this calling in your life?</w:t>
      </w:r>
    </w:p>
    <w:p xmlns:wp14="http://schemas.microsoft.com/office/word/2010/wordml" w:rsidP="7E7D694C" w14:paraId="18889372" wp14:textId="43DF2058">
      <w:pPr>
        <w:spacing w:after="160" w:line="259" w:lineRule="auto"/>
        <w:rPr>
          <w:rFonts w:ascii="Avenir Next LT Pro" w:hAnsi="Avenir Next LT Pro" w:eastAsia="Avenir Next LT Pro" w:cs="Avenir Next LT Pro"/>
          <w:noProof w:val="0"/>
          <w:sz w:val="22"/>
          <w:szCs w:val="22"/>
          <w:lang w:val="en-US"/>
        </w:rPr>
      </w:pPr>
    </w:p>
    <w:p xmlns:wp14="http://schemas.microsoft.com/office/word/2010/wordml" w:rsidP="7E7D694C" w14:paraId="1165270C" wp14:textId="27E34257">
      <w:pPr>
        <w:pStyle w:val="ListParagraph"/>
        <w:numPr>
          <w:ilvl w:val="0"/>
          <w:numId w:val="2"/>
        </w:numPr>
        <w:spacing w:after="160" w:line="259" w:lineRule="auto"/>
        <w:rPr>
          <w:rFonts w:ascii="Avenir Next LT Pro" w:hAnsi="Avenir Next LT Pro" w:eastAsia="Avenir Next LT Pro" w:cs="Avenir Next LT Pro" w:asciiTheme="minorAscii" w:hAnsiTheme="minorAscii" w:eastAsiaTheme="minorAscii" w:cstheme="minorAscii"/>
          <w:noProof w:val="0"/>
          <w:sz w:val="22"/>
          <w:szCs w:val="22"/>
          <w:lang w:val="en-US"/>
        </w:rPr>
      </w:pPr>
      <w:r w:rsidRPr="7E7D694C" w:rsidR="03A17E25">
        <w:rPr>
          <w:rFonts w:ascii="Avenir Next LT Pro" w:hAnsi="Avenir Next LT Pro" w:eastAsia="Avenir Next LT Pro" w:cs="Avenir Next LT Pro"/>
          <w:noProof w:val="0"/>
          <w:sz w:val="22"/>
          <w:szCs w:val="22"/>
          <w:lang w:val="en-US"/>
        </w:rPr>
        <w:t>Of your mentors or leaders, who has confirmed this calling in your life?</w:t>
      </w:r>
    </w:p>
    <w:p xmlns:wp14="http://schemas.microsoft.com/office/word/2010/wordml" w:rsidP="7E7D694C" w14:paraId="0F284606" wp14:textId="12F14C74">
      <w:pPr>
        <w:spacing w:after="160" w:line="259" w:lineRule="auto"/>
        <w:rPr>
          <w:rFonts w:ascii="Avenir Next LT Pro" w:hAnsi="Avenir Next LT Pro" w:eastAsia="Avenir Next LT Pro" w:cs="Avenir Next LT Pro"/>
          <w:noProof w:val="0"/>
          <w:sz w:val="22"/>
          <w:szCs w:val="22"/>
          <w:lang w:val="en-US"/>
        </w:rPr>
      </w:pPr>
    </w:p>
    <w:p xmlns:wp14="http://schemas.microsoft.com/office/word/2010/wordml" w:rsidP="7E7D694C" w14:paraId="205EFDD4" wp14:textId="6AE9CEA2">
      <w:pPr>
        <w:pStyle w:val="ListParagraph"/>
        <w:numPr>
          <w:ilvl w:val="0"/>
          <w:numId w:val="2"/>
        </w:numPr>
        <w:spacing w:after="160" w:line="259" w:lineRule="auto"/>
        <w:rPr>
          <w:rFonts w:ascii="Avenir Next LT Pro" w:hAnsi="Avenir Next LT Pro" w:eastAsia="Avenir Next LT Pro" w:cs="Avenir Next LT Pro" w:asciiTheme="minorAscii" w:hAnsiTheme="minorAscii" w:eastAsiaTheme="minorAscii" w:cstheme="minorAscii"/>
          <w:noProof w:val="0"/>
          <w:sz w:val="22"/>
          <w:szCs w:val="22"/>
          <w:lang w:val="en-US"/>
        </w:rPr>
      </w:pPr>
      <w:r w:rsidRPr="7E7D694C" w:rsidR="03A17E25">
        <w:rPr>
          <w:rFonts w:ascii="Avenir Next LT Pro" w:hAnsi="Avenir Next LT Pro" w:eastAsia="Avenir Next LT Pro" w:cs="Avenir Next LT Pro"/>
          <w:noProof w:val="0"/>
          <w:sz w:val="22"/>
          <w:szCs w:val="22"/>
          <w:lang w:val="en-US"/>
        </w:rPr>
        <w:t>Where have you hoped for more confirmation than you have received?</w:t>
      </w:r>
    </w:p>
    <w:p xmlns:wp14="http://schemas.microsoft.com/office/word/2010/wordml" w:rsidP="7E7D694C" w14:paraId="1719953E" wp14:textId="7A794F0A">
      <w:pPr>
        <w:spacing w:after="160" w:line="259" w:lineRule="auto"/>
        <w:rPr>
          <w:rFonts w:ascii="Avenir Next LT Pro" w:hAnsi="Avenir Next LT Pro" w:eastAsia="Avenir Next LT Pro" w:cs="Avenir Next LT Pro"/>
          <w:noProof w:val="0"/>
          <w:sz w:val="22"/>
          <w:szCs w:val="22"/>
          <w:lang w:val="en-US"/>
        </w:rPr>
      </w:pPr>
      <w:r>
        <w:br w:type="page"/>
      </w:r>
    </w:p>
    <w:p xmlns:wp14="http://schemas.microsoft.com/office/word/2010/wordml" w:rsidP="7E7D694C" w14:paraId="3AD2FF16" wp14:textId="41B53859">
      <w:pPr>
        <w:spacing w:after="160" w:line="259" w:lineRule="auto"/>
        <w:rPr>
          <w:rFonts w:ascii="Avenir Next LT Pro" w:hAnsi="Avenir Next LT Pro" w:eastAsia="Avenir Next LT Pro" w:cs="Avenir Next LT Pro"/>
          <w:noProof w:val="0"/>
          <w:sz w:val="22"/>
          <w:szCs w:val="22"/>
          <w:lang w:val="en-US"/>
        </w:rPr>
      </w:pPr>
      <w:r w:rsidRPr="7E7D694C" w:rsidR="03A17E25">
        <w:rPr>
          <w:rFonts w:ascii="Avenir Next LT Pro" w:hAnsi="Avenir Next LT Pro" w:eastAsia="Avenir Next LT Pro" w:cs="Avenir Next LT Pro"/>
          <w:b w:val="1"/>
          <w:bCs w:val="1"/>
          <w:noProof w:val="0"/>
          <w:sz w:val="22"/>
          <w:szCs w:val="22"/>
          <w:lang w:val="en-US"/>
        </w:rPr>
        <w:t>Step 4: Sorting through Opportunities and Timing</w:t>
      </w:r>
    </w:p>
    <w:p xmlns:wp14="http://schemas.microsoft.com/office/word/2010/wordml" w:rsidP="7E7D694C" w14:paraId="659C2B4E" wp14:textId="6809BC15">
      <w:pPr>
        <w:spacing w:after="160" w:line="259" w:lineRule="auto"/>
        <w:rPr>
          <w:rFonts w:ascii="Avenir Next LT Pro" w:hAnsi="Avenir Next LT Pro" w:eastAsia="Avenir Next LT Pro" w:cs="Avenir Next LT Pro"/>
          <w:noProof w:val="0"/>
          <w:sz w:val="22"/>
          <w:szCs w:val="22"/>
          <w:lang w:val="en-US"/>
        </w:rPr>
      </w:pPr>
      <w:r w:rsidRPr="7E7D694C" w:rsidR="03A17E25">
        <w:rPr>
          <w:rFonts w:ascii="Avenir Next LT Pro" w:hAnsi="Avenir Next LT Pro" w:eastAsia="Avenir Next LT Pro" w:cs="Avenir Next LT Pro"/>
          <w:noProof w:val="0"/>
          <w:sz w:val="22"/>
          <w:szCs w:val="22"/>
          <w:lang w:val="en-US"/>
        </w:rPr>
        <w:t>Typically, a calling from God does not, unfortunately, come with very clear and specific instructions.  Discerning our calling is much more of an art than a science.  Those who have gone through the process multiple times rarely feel more prepared for the next time – except for faith and patience to let the process run.</w:t>
      </w:r>
    </w:p>
    <w:p xmlns:wp14="http://schemas.microsoft.com/office/word/2010/wordml" w:rsidP="7E7D694C" w14:paraId="0BC5A3C0" wp14:textId="1CF8CC4D">
      <w:pPr>
        <w:spacing w:after="160" w:line="259" w:lineRule="auto"/>
        <w:rPr>
          <w:rFonts w:ascii="Avenir Next LT Pro" w:hAnsi="Avenir Next LT Pro" w:eastAsia="Avenir Next LT Pro" w:cs="Avenir Next LT Pro"/>
          <w:noProof w:val="0"/>
          <w:sz w:val="22"/>
          <w:szCs w:val="22"/>
          <w:lang w:val="en-US"/>
        </w:rPr>
      </w:pPr>
      <w:r w:rsidRPr="7E7D694C" w:rsidR="03A17E25">
        <w:rPr>
          <w:rFonts w:ascii="Avenir Next LT Pro" w:hAnsi="Avenir Next LT Pro" w:eastAsia="Avenir Next LT Pro" w:cs="Avenir Next LT Pro"/>
          <w:noProof w:val="0"/>
          <w:sz w:val="22"/>
          <w:szCs w:val="22"/>
          <w:lang w:val="en-US"/>
        </w:rPr>
        <w:t>There are many good opportunities that will present themselves for your consideration.  The questions arise – which are the good, better, and best choices to make?  Some wise leaders I have known have even questioned whether there is a “best” – or at least a “best” we can know before we step into it.</w:t>
      </w:r>
    </w:p>
    <w:p xmlns:wp14="http://schemas.microsoft.com/office/word/2010/wordml" w:rsidP="7E7D694C" w14:paraId="6B6BB87C" wp14:textId="7DA72C9B">
      <w:pPr>
        <w:spacing w:after="160" w:line="259" w:lineRule="auto"/>
        <w:rPr>
          <w:rFonts w:ascii="Avenir Next LT Pro" w:hAnsi="Avenir Next LT Pro" w:eastAsia="Avenir Next LT Pro" w:cs="Avenir Next LT Pro"/>
          <w:noProof w:val="0"/>
          <w:sz w:val="22"/>
          <w:szCs w:val="22"/>
          <w:lang w:val="en-US"/>
        </w:rPr>
      </w:pPr>
      <w:r w:rsidRPr="7E7D694C" w:rsidR="03A17E25">
        <w:rPr>
          <w:rFonts w:ascii="Avenir Next LT Pro" w:hAnsi="Avenir Next LT Pro" w:eastAsia="Avenir Next LT Pro" w:cs="Avenir Next LT Pro"/>
          <w:noProof w:val="0"/>
          <w:sz w:val="22"/>
          <w:szCs w:val="22"/>
          <w:lang w:val="en-US"/>
        </w:rPr>
        <w:t xml:space="preserve">Therefore, during this time of sifting and sorting through many good opportunities, we need to listen to the Lord, others, and ourselves.  Key elements of this step are a growing self-awareness and an openness to whatever God sends your way.  The self-awareness is key to help us visualize ourselves doing something new.  The openness is key because God knows us better than we know ourselves. </w:t>
      </w:r>
    </w:p>
    <w:p xmlns:wp14="http://schemas.microsoft.com/office/word/2010/wordml" w:rsidP="7E7D694C" w14:paraId="579DBB4E" wp14:textId="6CACB3AC">
      <w:pPr>
        <w:spacing w:after="160" w:line="259" w:lineRule="auto"/>
        <w:rPr>
          <w:rFonts w:ascii="Avenir Next LT Pro" w:hAnsi="Avenir Next LT Pro" w:eastAsia="Avenir Next LT Pro" w:cs="Avenir Next LT Pro"/>
          <w:noProof w:val="0"/>
          <w:sz w:val="22"/>
          <w:szCs w:val="22"/>
          <w:lang w:val="en-US"/>
        </w:rPr>
      </w:pPr>
    </w:p>
    <w:p xmlns:wp14="http://schemas.microsoft.com/office/word/2010/wordml" w:rsidP="7E7D694C" w14:paraId="4B1078EC" wp14:textId="3733A8F6">
      <w:pPr>
        <w:spacing w:after="160" w:line="259" w:lineRule="auto"/>
        <w:rPr>
          <w:rFonts w:ascii="Avenir Next LT Pro" w:hAnsi="Avenir Next LT Pro" w:eastAsia="Avenir Next LT Pro" w:cs="Avenir Next LT Pro"/>
          <w:noProof w:val="0"/>
          <w:sz w:val="22"/>
          <w:szCs w:val="22"/>
          <w:lang w:val="en-US"/>
        </w:rPr>
      </w:pPr>
      <w:r w:rsidRPr="7E7D694C" w:rsidR="03A17E25">
        <w:rPr>
          <w:rFonts w:ascii="Avenir Next LT Pro" w:hAnsi="Avenir Next LT Pro" w:eastAsia="Avenir Next LT Pro" w:cs="Avenir Next LT Pro"/>
          <w:noProof w:val="0"/>
          <w:sz w:val="22"/>
          <w:szCs w:val="22"/>
          <w:lang w:val="en-US"/>
        </w:rPr>
        <w:t>Sorting through Opportunities and Timing:</w:t>
      </w:r>
    </w:p>
    <w:p xmlns:wp14="http://schemas.microsoft.com/office/word/2010/wordml" w:rsidP="7E7D694C" w14:paraId="34C9977A" wp14:textId="570AE1FE">
      <w:pPr>
        <w:pStyle w:val="ListParagraph"/>
        <w:numPr>
          <w:ilvl w:val="0"/>
          <w:numId w:val="3"/>
        </w:numPr>
        <w:spacing w:after="160" w:line="259" w:lineRule="auto"/>
        <w:rPr>
          <w:rFonts w:ascii="Avenir Next LT Pro" w:hAnsi="Avenir Next LT Pro" w:eastAsia="Avenir Next LT Pro" w:cs="Avenir Next LT Pro" w:asciiTheme="minorAscii" w:hAnsiTheme="minorAscii" w:eastAsiaTheme="minorAscii" w:cstheme="minorAscii"/>
          <w:noProof w:val="0"/>
          <w:sz w:val="22"/>
          <w:szCs w:val="22"/>
          <w:lang w:val="en-US"/>
        </w:rPr>
      </w:pPr>
      <w:r w:rsidRPr="7E7D694C" w:rsidR="03A17E25">
        <w:rPr>
          <w:rFonts w:ascii="Avenir Next LT Pro" w:hAnsi="Avenir Next LT Pro" w:eastAsia="Avenir Next LT Pro" w:cs="Avenir Next LT Pro"/>
          <w:noProof w:val="0"/>
          <w:sz w:val="22"/>
          <w:szCs w:val="22"/>
          <w:lang w:val="en-US"/>
        </w:rPr>
        <w:t>What resources or relationships do you have to help you learn about and sort through possible opportunities?</w:t>
      </w:r>
    </w:p>
    <w:p xmlns:wp14="http://schemas.microsoft.com/office/word/2010/wordml" w:rsidP="7E7D694C" w14:paraId="0F62DD1A" wp14:textId="3075BFE6">
      <w:pPr>
        <w:spacing w:after="160" w:line="259" w:lineRule="auto"/>
        <w:rPr>
          <w:rFonts w:ascii="Avenir Next LT Pro" w:hAnsi="Avenir Next LT Pro" w:eastAsia="Avenir Next LT Pro" w:cs="Avenir Next LT Pro"/>
          <w:noProof w:val="0"/>
          <w:sz w:val="22"/>
          <w:szCs w:val="22"/>
          <w:lang w:val="en-US"/>
        </w:rPr>
      </w:pPr>
    </w:p>
    <w:p xmlns:wp14="http://schemas.microsoft.com/office/word/2010/wordml" w:rsidP="7E7D694C" w14:paraId="47D56052" wp14:textId="4259563D">
      <w:pPr>
        <w:pStyle w:val="ListParagraph"/>
        <w:numPr>
          <w:ilvl w:val="0"/>
          <w:numId w:val="3"/>
        </w:numPr>
        <w:spacing w:after="160" w:line="259" w:lineRule="auto"/>
        <w:rPr>
          <w:rFonts w:ascii="Avenir Next LT Pro" w:hAnsi="Avenir Next LT Pro" w:eastAsia="Avenir Next LT Pro" w:cs="Avenir Next LT Pro" w:asciiTheme="minorAscii" w:hAnsiTheme="minorAscii" w:eastAsiaTheme="minorAscii" w:cstheme="minorAscii"/>
          <w:noProof w:val="0"/>
          <w:sz w:val="22"/>
          <w:szCs w:val="22"/>
          <w:lang w:val="en-US"/>
        </w:rPr>
      </w:pPr>
      <w:r w:rsidRPr="7E7D694C" w:rsidR="03A17E25">
        <w:rPr>
          <w:rFonts w:ascii="Avenir Next LT Pro" w:hAnsi="Avenir Next LT Pro" w:eastAsia="Avenir Next LT Pro" w:cs="Avenir Next LT Pro"/>
          <w:noProof w:val="0"/>
          <w:sz w:val="22"/>
          <w:szCs w:val="22"/>
          <w:lang w:val="en-US"/>
        </w:rPr>
        <w:t xml:space="preserve">What are the opportunities available to you which resonate with your call, experiences, gifts, desires, and/or current plans? </w:t>
      </w:r>
    </w:p>
    <w:p xmlns:wp14="http://schemas.microsoft.com/office/word/2010/wordml" w:rsidP="7E7D694C" w14:paraId="2238FD76" wp14:textId="1EB9B72E">
      <w:pPr>
        <w:spacing w:after="160" w:line="259" w:lineRule="auto"/>
        <w:rPr>
          <w:rFonts w:ascii="Avenir Next LT Pro" w:hAnsi="Avenir Next LT Pro" w:eastAsia="Avenir Next LT Pro" w:cs="Avenir Next LT Pro"/>
          <w:noProof w:val="0"/>
          <w:sz w:val="22"/>
          <w:szCs w:val="22"/>
          <w:lang w:val="en-US"/>
        </w:rPr>
      </w:pPr>
    </w:p>
    <w:p xmlns:wp14="http://schemas.microsoft.com/office/word/2010/wordml" w:rsidP="7E7D694C" w14:paraId="3B263EE9" wp14:textId="0A60E91E">
      <w:pPr>
        <w:pStyle w:val="ListParagraph"/>
        <w:numPr>
          <w:ilvl w:val="0"/>
          <w:numId w:val="3"/>
        </w:numPr>
        <w:spacing w:after="160" w:line="259" w:lineRule="auto"/>
        <w:rPr>
          <w:rFonts w:ascii="Avenir Next LT Pro" w:hAnsi="Avenir Next LT Pro" w:eastAsia="Avenir Next LT Pro" w:cs="Avenir Next LT Pro" w:asciiTheme="minorAscii" w:hAnsiTheme="minorAscii" w:eastAsiaTheme="minorAscii" w:cstheme="minorAscii"/>
          <w:noProof w:val="0"/>
          <w:sz w:val="22"/>
          <w:szCs w:val="22"/>
          <w:lang w:val="en-US"/>
        </w:rPr>
      </w:pPr>
      <w:r w:rsidRPr="7E7D694C" w:rsidR="03A17E25">
        <w:rPr>
          <w:rFonts w:ascii="Avenir Next LT Pro" w:hAnsi="Avenir Next LT Pro" w:eastAsia="Avenir Next LT Pro" w:cs="Avenir Next LT Pro"/>
          <w:noProof w:val="0"/>
          <w:sz w:val="22"/>
          <w:szCs w:val="22"/>
          <w:lang w:val="en-US"/>
        </w:rPr>
        <w:t>When might be the best time to pursue specific opportunities?</w:t>
      </w:r>
    </w:p>
    <w:p xmlns:wp14="http://schemas.microsoft.com/office/word/2010/wordml" w:rsidP="7E7D694C" w14:paraId="1811B8DC" wp14:textId="5B7DF88E">
      <w:pPr>
        <w:spacing w:after="160" w:line="259" w:lineRule="auto"/>
        <w:rPr>
          <w:rFonts w:ascii="Avenir Next LT Pro" w:hAnsi="Avenir Next LT Pro" w:eastAsia="Avenir Next LT Pro" w:cs="Avenir Next LT Pro"/>
          <w:noProof w:val="0"/>
          <w:sz w:val="22"/>
          <w:szCs w:val="22"/>
          <w:lang w:val="en-US"/>
        </w:rPr>
      </w:pPr>
    </w:p>
    <w:p xmlns:wp14="http://schemas.microsoft.com/office/word/2010/wordml" w:rsidP="7E7D694C" w14:paraId="04F86E7C" wp14:textId="5AC06ED2">
      <w:pPr>
        <w:pStyle w:val="ListParagraph"/>
        <w:numPr>
          <w:ilvl w:val="0"/>
          <w:numId w:val="3"/>
        </w:numPr>
        <w:spacing w:after="160" w:line="259" w:lineRule="auto"/>
        <w:rPr>
          <w:rFonts w:ascii="Avenir Next LT Pro" w:hAnsi="Avenir Next LT Pro" w:eastAsia="Avenir Next LT Pro" w:cs="Avenir Next LT Pro" w:asciiTheme="minorAscii" w:hAnsiTheme="minorAscii" w:eastAsiaTheme="minorAscii" w:cstheme="minorAscii"/>
          <w:noProof w:val="0"/>
          <w:sz w:val="22"/>
          <w:szCs w:val="22"/>
          <w:lang w:val="en-US"/>
        </w:rPr>
      </w:pPr>
      <w:r w:rsidRPr="7E7D694C" w:rsidR="03A17E25">
        <w:rPr>
          <w:rFonts w:ascii="Avenir Next LT Pro" w:hAnsi="Avenir Next LT Pro" w:eastAsia="Avenir Next LT Pro" w:cs="Avenir Next LT Pro"/>
          <w:noProof w:val="0"/>
          <w:sz w:val="22"/>
          <w:szCs w:val="22"/>
          <w:lang w:val="en-US"/>
        </w:rPr>
        <w:t>Are there specific opportunities to pursue sooner which would help you discern whether you should pursue a more challenging opportunity later?</w:t>
      </w:r>
    </w:p>
    <w:p xmlns:wp14="http://schemas.microsoft.com/office/word/2010/wordml" w:rsidP="7E7D694C" w14:paraId="770147D3" wp14:textId="34606FDF">
      <w:pPr>
        <w:spacing w:after="160" w:line="259" w:lineRule="auto"/>
        <w:rPr>
          <w:rFonts w:ascii="Avenir Next LT Pro" w:hAnsi="Avenir Next LT Pro" w:eastAsia="Avenir Next LT Pro" w:cs="Avenir Next LT Pro"/>
          <w:noProof w:val="0"/>
          <w:sz w:val="22"/>
          <w:szCs w:val="22"/>
          <w:lang w:val="en-US"/>
        </w:rPr>
      </w:pPr>
    </w:p>
    <w:p xmlns:wp14="http://schemas.microsoft.com/office/word/2010/wordml" w:rsidP="7E7D694C" w14:paraId="1C147080" wp14:textId="1004B3BE">
      <w:pPr>
        <w:spacing w:after="160" w:line="259" w:lineRule="auto"/>
        <w:ind w:left="360"/>
        <w:rPr>
          <w:rFonts w:ascii="Avenir Next LT Pro" w:hAnsi="Avenir Next LT Pro" w:eastAsia="Avenir Next LT Pro" w:cs="Avenir Next LT Pro"/>
          <w:noProof w:val="0"/>
          <w:sz w:val="22"/>
          <w:szCs w:val="22"/>
          <w:lang w:val="en-US"/>
        </w:rPr>
      </w:pPr>
      <w:r w:rsidRPr="7E7D694C" w:rsidR="03A17E25">
        <w:rPr>
          <w:rFonts w:ascii="Avenir Next LT Pro" w:hAnsi="Avenir Next LT Pro" w:eastAsia="Avenir Next LT Pro" w:cs="Avenir Next LT Pro"/>
          <w:noProof w:val="0"/>
          <w:sz w:val="22"/>
          <w:szCs w:val="22"/>
          <w:lang w:val="en-US"/>
        </w:rPr>
        <w:t>5.  What resources, including other people, do you have to help you discern and make decisions?</w:t>
      </w:r>
    </w:p>
    <w:p xmlns:wp14="http://schemas.microsoft.com/office/word/2010/wordml" w:rsidP="7E7D694C" w14:paraId="7AABA0E7" wp14:textId="098FFA35">
      <w:pPr>
        <w:spacing w:after="160" w:line="259" w:lineRule="auto"/>
        <w:rPr>
          <w:rFonts w:ascii="Avenir Next LT Pro" w:hAnsi="Avenir Next LT Pro" w:eastAsia="Avenir Next LT Pro" w:cs="Avenir Next LT Pro"/>
          <w:noProof w:val="0"/>
          <w:sz w:val="22"/>
          <w:szCs w:val="22"/>
          <w:lang w:val="en-US"/>
        </w:rPr>
      </w:pPr>
      <w:r>
        <w:br w:type="page"/>
      </w:r>
    </w:p>
    <w:p xmlns:wp14="http://schemas.microsoft.com/office/word/2010/wordml" w:rsidP="7E7D694C" w14:paraId="35F9A0CD" wp14:textId="5F489DEC">
      <w:pPr>
        <w:spacing w:after="160" w:line="259" w:lineRule="auto"/>
        <w:rPr>
          <w:rFonts w:ascii="Avenir Next LT Pro" w:hAnsi="Avenir Next LT Pro" w:eastAsia="Avenir Next LT Pro" w:cs="Avenir Next LT Pro"/>
          <w:noProof w:val="0"/>
          <w:sz w:val="22"/>
          <w:szCs w:val="22"/>
          <w:lang w:val="en-US"/>
        </w:rPr>
      </w:pPr>
      <w:r w:rsidRPr="7E7D694C" w:rsidR="03A17E25">
        <w:rPr>
          <w:rFonts w:ascii="Avenir Next LT Pro" w:hAnsi="Avenir Next LT Pro" w:eastAsia="Avenir Next LT Pro" w:cs="Avenir Next LT Pro"/>
          <w:b w:val="1"/>
          <w:bCs w:val="1"/>
          <w:noProof w:val="0"/>
          <w:sz w:val="22"/>
          <w:szCs w:val="22"/>
          <w:lang w:val="en-US"/>
        </w:rPr>
        <w:t>Step 5: Stepping into the Process</w:t>
      </w:r>
    </w:p>
    <w:p xmlns:wp14="http://schemas.microsoft.com/office/word/2010/wordml" w:rsidP="7E7D694C" w14:paraId="7C36327E" wp14:textId="478672AB">
      <w:pPr>
        <w:spacing w:after="160" w:line="259" w:lineRule="auto"/>
        <w:rPr>
          <w:rFonts w:ascii="Avenir Next LT Pro" w:hAnsi="Avenir Next LT Pro" w:eastAsia="Avenir Next LT Pro" w:cs="Avenir Next LT Pro"/>
          <w:noProof w:val="0"/>
          <w:sz w:val="22"/>
          <w:szCs w:val="22"/>
          <w:lang w:val="en-US"/>
        </w:rPr>
      </w:pPr>
      <w:r w:rsidRPr="7E7D694C" w:rsidR="03A17E25">
        <w:rPr>
          <w:rFonts w:ascii="Avenir Next LT Pro" w:hAnsi="Avenir Next LT Pro" w:eastAsia="Avenir Next LT Pro" w:cs="Avenir Next LT Pro"/>
          <w:noProof w:val="0"/>
          <w:sz w:val="22"/>
          <w:szCs w:val="22"/>
          <w:lang w:val="en-US"/>
        </w:rPr>
        <w:t>When you have a shorter list of opportunities that feel like they fit well with your calling as you know it, it is time to step into the process.  Most vocational ministry opportunities want their application process to be a discipleship process for the applicants.  Some offer internship or volunteer options at the beginning to give further opportunities to listen and reflect.</w:t>
      </w:r>
    </w:p>
    <w:p xmlns:wp14="http://schemas.microsoft.com/office/word/2010/wordml" w:rsidP="7E7D694C" w14:paraId="7C1AAE8E" wp14:textId="20C524F4">
      <w:pPr>
        <w:spacing w:after="160" w:line="259" w:lineRule="auto"/>
        <w:rPr>
          <w:rFonts w:ascii="Avenir Next LT Pro" w:hAnsi="Avenir Next LT Pro" w:eastAsia="Avenir Next LT Pro" w:cs="Avenir Next LT Pro"/>
          <w:noProof w:val="0"/>
          <w:sz w:val="22"/>
          <w:szCs w:val="22"/>
          <w:lang w:val="en-US"/>
        </w:rPr>
      </w:pPr>
      <w:r w:rsidRPr="7E7D694C" w:rsidR="03A17E25">
        <w:rPr>
          <w:rFonts w:ascii="Avenir Next LT Pro" w:hAnsi="Avenir Next LT Pro" w:eastAsia="Avenir Next LT Pro" w:cs="Avenir Next LT Pro"/>
          <w:noProof w:val="0"/>
          <w:sz w:val="22"/>
          <w:szCs w:val="22"/>
          <w:lang w:val="en-US"/>
        </w:rPr>
        <w:t>Choose one or two opportunities and allow the Lord to speak to you through them.  You may grow in self-awareness and understanding through the questions in the application, the responses from your references, and the questions in the interview.  There is no failure here.  This process is always to further hear from the Lord and to find a good place for you to use your gifts, experiences, and skills.</w:t>
      </w:r>
    </w:p>
    <w:p xmlns:wp14="http://schemas.microsoft.com/office/word/2010/wordml" w:rsidP="7E7D694C" w14:paraId="24C72E58" wp14:textId="01F23A6E">
      <w:pPr>
        <w:spacing w:after="160" w:line="259" w:lineRule="auto"/>
        <w:rPr>
          <w:rFonts w:ascii="Avenir Next LT Pro" w:hAnsi="Avenir Next LT Pro" w:eastAsia="Avenir Next LT Pro" w:cs="Avenir Next LT Pro"/>
          <w:noProof w:val="0"/>
          <w:sz w:val="22"/>
          <w:szCs w:val="22"/>
          <w:lang w:val="en-US"/>
        </w:rPr>
      </w:pPr>
      <w:r w:rsidRPr="7E7D694C" w:rsidR="03A17E25">
        <w:rPr>
          <w:rFonts w:ascii="Avenir Next LT Pro" w:hAnsi="Avenir Next LT Pro" w:eastAsia="Avenir Next LT Pro" w:cs="Avenir Next LT Pro"/>
          <w:noProof w:val="0"/>
          <w:sz w:val="22"/>
          <w:szCs w:val="22"/>
          <w:lang w:val="en-US"/>
        </w:rPr>
        <w:t>How do you choose?  The Bible shows everything from direct words from heaven to people casting lots.  Pray for discernment, ask for a sense of peace, and take a step – trusting that the Lord wants you to find a good place as much as you do.</w:t>
      </w:r>
    </w:p>
    <w:p xmlns:wp14="http://schemas.microsoft.com/office/word/2010/wordml" w:rsidP="7E7D694C" w14:paraId="77C3C3E9" wp14:textId="01201214">
      <w:pPr>
        <w:spacing w:after="160" w:line="259" w:lineRule="auto"/>
        <w:rPr>
          <w:rFonts w:ascii="Avenir Next LT Pro" w:hAnsi="Avenir Next LT Pro" w:eastAsia="Avenir Next LT Pro" w:cs="Avenir Next LT Pro"/>
          <w:noProof w:val="0"/>
          <w:sz w:val="22"/>
          <w:szCs w:val="22"/>
          <w:lang w:val="en-US"/>
        </w:rPr>
      </w:pPr>
    </w:p>
    <w:p xmlns:wp14="http://schemas.microsoft.com/office/word/2010/wordml" w:rsidP="7E7D694C" w14:paraId="5E5CB52B" wp14:textId="725327BC">
      <w:pPr>
        <w:spacing w:after="160" w:line="259" w:lineRule="auto"/>
        <w:rPr>
          <w:rFonts w:ascii="Avenir Next LT Pro" w:hAnsi="Avenir Next LT Pro" w:eastAsia="Avenir Next LT Pro" w:cs="Avenir Next LT Pro"/>
          <w:noProof w:val="0"/>
          <w:sz w:val="22"/>
          <w:szCs w:val="22"/>
          <w:lang w:val="en-US"/>
        </w:rPr>
      </w:pPr>
      <w:r w:rsidRPr="7E7D694C" w:rsidR="03A17E25">
        <w:rPr>
          <w:rFonts w:ascii="Avenir Next LT Pro" w:hAnsi="Avenir Next LT Pro" w:eastAsia="Avenir Next LT Pro" w:cs="Avenir Next LT Pro"/>
          <w:noProof w:val="0"/>
          <w:sz w:val="22"/>
          <w:szCs w:val="22"/>
          <w:lang w:val="en-US"/>
        </w:rPr>
        <w:t>Stepping into the Process:</w:t>
      </w:r>
    </w:p>
    <w:p xmlns:wp14="http://schemas.microsoft.com/office/word/2010/wordml" w:rsidP="7E7D694C" w14:paraId="24C7BA12" wp14:textId="4FC2A3D2">
      <w:pPr>
        <w:pStyle w:val="ListParagraph"/>
        <w:numPr>
          <w:ilvl w:val="0"/>
          <w:numId w:val="4"/>
        </w:numPr>
        <w:spacing w:after="160" w:line="259" w:lineRule="auto"/>
        <w:rPr>
          <w:rFonts w:ascii="Avenir Next LT Pro" w:hAnsi="Avenir Next LT Pro" w:eastAsia="Avenir Next LT Pro" w:cs="Avenir Next LT Pro" w:asciiTheme="minorAscii" w:hAnsiTheme="minorAscii" w:eastAsiaTheme="minorAscii" w:cstheme="minorAscii"/>
          <w:noProof w:val="0"/>
          <w:sz w:val="22"/>
          <w:szCs w:val="22"/>
          <w:lang w:val="en-US"/>
        </w:rPr>
      </w:pPr>
      <w:r w:rsidRPr="7E7D694C" w:rsidR="03A17E25">
        <w:rPr>
          <w:rFonts w:ascii="Avenir Next LT Pro" w:hAnsi="Avenir Next LT Pro" w:eastAsia="Avenir Next LT Pro" w:cs="Avenir Next LT Pro"/>
          <w:noProof w:val="0"/>
          <w:sz w:val="22"/>
          <w:szCs w:val="22"/>
          <w:lang w:val="en-US"/>
        </w:rPr>
        <w:t>Is there one or a few different opportunities that you could pursue now? In the coming months?</w:t>
      </w:r>
    </w:p>
    <w:p xmlns:wp14="http://schemas.microsoft.com/office/word/2010/wordml" w:rsidP="7E7D694C" w14:paraId="4E4130B7" wp14:textId="5956E125">
      <w:pPr>
        <w:spacing w:after="160" w:line="259" w:lineRule="auto"/>
        <w:rPr>
          <w:rFonts w:ascii="Avenir Next LT Pro" w:hAnsi="Avenir Next LT Pro" w:eastAsia="Avenir Next LT Pro" w:cs="Avenir Next LT Pro"/>
          <w:noProof w:val="0"/>
          <w:sz w:val="22"/>
          <w:szCs w:val="22"/>
          <w:lang w:val="en-US"/>
        </w:rPr>
      </w:pPr>
    </w:p>
    <w:p xmlns:wp14="http://schemas.microsoft.com/office/word/2010/wordml" w:rsidP="7E7D694C" w14:paraId="2942CADE" wp14:textId="1BD1CD48">
      <w:pPr>
        <w:pStyle w:val="ListParagraph"/>
        <w:numPr>
          <w:ilvl w:val="0"/>
          <w:numId w:val="4"/>
        </w:numPr>
        <w:spacing w:after="160" w:line="259" w:lineRule="auto"/>
        <w:rPr>
          <w:rFonts w:ascii="Avenir Next LT Pro" w:hAnsi="Avenir Next LT Pro" w:eastAsia="Avenir Next LT Pro" w:cs="Avenir Next LT Pro" w:asciiTheme="minorAscii" w:hAnsiTheme="minorAscii" w:eastAsiaTheme="minorAscii" w:cstheme="minorAscii"/>
          <w:noProof w:val="0"/>
          <w:sz w:val="22"/>
          <w:szCs w:val="22"/>
          <w:lang w:val="en-US"/>
        </w:rPr>
      </w:pPr>
      <w:r w:rsidRPr="7E7D694C" w:rsidR="03A17E25">
        <w:rPr>
          <w:rFonts w:ascii="Avenir Next LT Pro" w:hAnsi="Avenir Next LT Pro" w:eastAsia="Avenir Next LT Pro" w:cs="Avenir Next LT Pro"/>
          <w:noProof w:val="0"/>
          <w:sz w:val="22"/>
          <w:szCs w:val="22"/>
          <w:lang w:val="en-US"/>
        </w:rPr>
        <w:t>What might you need in order to do this?</w:t>
      </w:r>
    </w:p>
    <w:p xmlns:wp14="http://schemas.microsoft.com/office/word/2010/wordml" w:rsidP="7E7D694C" w14:paraId="0CF3874F" wp14:textId="164CD520">
      <w:pPr>
        <w:spacing w:after="160" w:line="259" w:lineRule="auto"/>
        <w:rPr>
          <w:rFonts w:ascii="Avenir Next LT Pro" w:hAnsi="Avenir Next LT Pro" w:eastAsia="Avenir Next LT Pro" w:cs="Avenir Next LT Pro"/>
          <w:noProof w:val="0"/>
          <w:sz w:val="22"/>
          <w:szCs w:val="22"/>
          <w:lang w:val="en-US"/>
        </w:rPr>
      </w:pPr>
    </w:p>
    <w:p xmlns:wp14="http://schemas.microsoft.com/office/word/2010/wordml" w:rsidP="7E7D694C" w14:paraId="29EA69C7" wp14:textId="6E98150F">
      <w:pPr>
        <w:pStyle w:val="ListParagraph"/>
        <w:numPr>
          <w:ilvl w:val="0"/>
          <w:numId w:val="4"/>
        </w:numPr>
        <w:spacing w:after="160" w:line="259" w:lineRule="auto"/>
        <w:rPr>
          <w:rFonts w:ascii="Avenir Next LT Pro" w:hAnsi="Avenir Next LT Pro" w:eastAsia="Avenir Next LT Pro" w:cs="Avenir Next LT Pro" w:asciiTheme="minorAscii" w:hAnsiTheme="minorAscii" w:eastAsiaTheme="minorAscii" w:cstheme="minorAscii"/>
          <w:noProof w:val="0"/>
          <w:sz w:val="22"/>
          <w:szCs w:val="22"/>
          <w:lang w:val="en-US"/>
        </w:rPr>
      </w:pPr>
      <w:r w:rsidRPr="7E7D694C" w:rsidR="03A17E25">
        <w:rPr>
          <w:rFonts w:ascii="Avenir Next LT Pro" w:hAnsi="Avenir Next LT Pro" w:eastAsia="Avenir Next LT Pro" w:cs="Avenir Next LT Pro"/>
          <w:noProof w:val="0"/>
          <w:sz w:val="22"/>
          <w:szCs w:val="22"/>
          <w:lang w:val="en-US"/>
        </w:rPr>
        <w:t>What might your specific next steps be?</w:t>
      </w:r>
    </w:p>
    <w:p xmlns:wp14="http://schemas.microsoft.com/office/word/2010/wordml" w:rsidP="7E7D694C" w14:paraId="46ADD7A3" wp14:textId="7EEC3E4D">
      <w:pPr>
        <w:spacing w:after="160" w:line="259" w:lineRule="auto"/>
        <w:rPr>
          <w:rFonts w:ascii="Avenir Next LT Pro" w:hAnsi="Avenir Next LT Pro" w:eastAsia="Avenir Next LT Pro" w:cs="Avenir Next LT Pro"/>
          <w:noProof w:val="0"/>
          <w:sz w:val="22"/>
          <w:szCs w:val="22"/>
          <w:lang w:val="en-US"/>
        </w:rPr>
      </w:pPr>
    </w:p>
    <w:p xmlns:wp14="http://schemas.microsoft.com/office/word/2010/wordml" w:rsidP="7E7D694C" w14:paraId="5E898114" wp14:textId="24A25F0B">
      <w:pPr>
        <w:pStyle w:val="ListParagraph"/>
        <w:numPr>
          <w:ilvl w:val="0"/>
          <w:numId w:val="4"/>
        </w:numPr>
        <w:spacing w:after="160" w:line="259" w:lineRule="auto"/>
        <w:rPr>
          <w:rFonts w:ascii="Avenir Next LT Pro" w:hAnsi="Avenir Next LT Pro" w:eastAsia="Avenir Next LT Pro" w:cs="Avenir Next LT Pro" w:asciiTheme="minorAscii" w:hAnsiTheme="minorAscii" w:eastAsiaTheme="minorAscii" w:cstheme="minorAscii"/>
          <w:noProof w:val="0"/>
          <w:sz w:val="22"/>
          <w:szCs w:val="22"/>
          <w:lang w:val="en-US"/>
        </w:rPr>
      </w:pPr>
      <w:r w:rsidRPr="7E7D694C" w:rsidR="03A17E25">
        <w:rPr>
          <w:rFonts w:ascii="Avenir Next LT Pro" w:hAnsi="Avenir Next LT Pro" w:eastAsia="Avenir Next LT Pro" w:cs="Avenir Next LT Pro"/>
          <w:noProof w:val="0"/>
          <w:sz w:val="22"/>
          <w:szCs w:val="22"/>
          <w:lang w:val="en-US"/>
        </w:rPr>
        <w:t>Is there anything stopping you from moving ahead?  Fear? Anxiety? Lies?</w:t>
      </w:r>
    </w:p>
    <w:p xmlns:wp14="http://schemas.microsoft.com/office/word/2010/wordml" w:rsidP="7E7D694C" w14:paraId="7D270A27" wp14:textId="2274C10C">
      <w:pPr>
        <w:spacing w:after="160" w:line="259" w:lineRule="auto"/>
        <w:rPr>
          <w:rFonts w:ascii="Avenir Next LT Pro" w:hAnsi="Avenir Next LT Pro" w:eastAsia="Avenir Next LT Pro" w:cs="Avenir Next LT Pro"/>
          <w:noProof w:val="0"/>
          <w:sz w:val="22"/>
          <w:szCs w:val="22"/>
          <w:lang w:val="en-US"/>
        </w:rPr>
      </w:pPr>
    </w:p>
    <w:p xmlns:wp14="http://schemas.microsoft.com/office/word/2010/wordml" w:rsidP="7E7D694C" w14:paraId="12B8F178" wp14:textId="68718D71">
      <w:pPr>
        <w:pStyle w:val="ListParagraph"/>
        <w:numPr>
          <w:ilvl w:val="0"/>
          <w:numId w:val="4"/>
        </w:numPr>
        <w:spacing w:after="160" w:line="259" w:lineRule="auto"/>
        <w:rPr>
          <w:rFonts w:ascii="Avenir Next LT Pro" w:hAnsi="Avenir Next LT Pro" w:eastAsia="Avenir Next LT Pro" w:cs="Avenir Next LT Pro" w:asciiTheme="minorAscii" w:hAnsiTheme="minorAscii" w:eastAsiaTheme="minorAscii" w:cstheme="minorAscii"/>
          <w:noProof w:val="0"/>
          <w:sz w:val="22"/>
          <w:szCs w:val="22"/>
          <w:lang w:val="en-US"/>
        </w:rPr>
      </w:pPr>
      <w:r w:rsidRPr="7E7D694C" w:rsidR="03A17E25">
        <w:rPr>
          <w:rFonts w:ascii="Avenir Next LT Pro" w:hAnsi="Avenir Next LT Pro" w:eastAsia="Avenir Next LT Pro" w:cs="Avenir Next LT Pro"/>
          <w:noProof w:val="0"/>
          <w:sz w:val="22"/>
          <w:szCs w:val="22"/>
          <w:lang w:val="en-US"/>
        </w:rPr>
        <w:t>Who can accompany you as you step into the process and pursue this opportunity?</w:t>
      </w:r>
    </w:p>
    <w:p xmlns:wp14="http://schemas.microsoft.com/office/word/2010/wordml" w:rsidP="7E7D694C" w14:paraId="17A93BE4" wp14:textId="598F9389">
      <w:pPr>
        <w:spacing w:after="160" w:line="259" w:lineRule="auto"/>
        <w:rPr>
          <w:rFonts w:ascii="Avenir Next LT Pro" w:hAnsi="Avenir Next LT Pro" w:eastAsia="Avenir Next LT Pro" w:cs="Avenir Next LT Pro"/>
          <w:noProof w:val="0"/>
          <w:sz w:val="22"/>
          <w:szCs w:val="22"/>
          <w:lang w:val="en-US"/>
        </w:rPr>
      </w:pPr>
    </w:p>
    <w:p xmlns:wp14="http://schemas.microsoft.com/office/word/2010/wordml" w:rsidP="7E7D694C" w14:paraId="23676678" wp14:textId="136CF1DA">
      <w:pPr>
        <w:spacing w:after="160" w:line="259" w:lineRule="auto"/>
        <w:rPr>
          <w:rFonts w:ascii="Avenir Next LT Pro" w:hAnsi="Avenir Next LT Pro" w:eastAsia="Avenir Next LT Pro" w:cs="Avenir Next LT Pro"/>
          <w:noProof w:val="0"/>
          <w:sz w:val="22"/>
          <w:szCs w:val="22"/>
          <w:lang w:val="en-US"/>
        </w:rPr>
      </w:pPr>
      <w:r>
        <w:br w:type="page"/>
      </w:r>
    </w:p>
    <w:p xmlns:wp14="http://schemas.microsoft.com/office/word/2010/wordml" w:rsidP="7E7D694C" w14:paraId="45325993" wp14:textId="129214B9">
      <w:pPr>
        <w:spacing w:after="160" w:line="259" w:lineRule="auto"/>
        <w:rPr>
          <w:rFonts w:ascii="Avenir Next LT Pro" w:hAnsi="Avenir Next LT Pro" w:eastAsia="Avenir Next LT Pro" w:cs="Avenir Next LT Pro"/>
          <w:noProof w:val="0"/>
          <w:sz w:val="22"/>
          <w:szCs w:val="22"/>
          <w:lang w:val="en-US"/>
        </w:rPr>
      </w:pPr>
      <w:r w:rsidRPr="7E7D694C" w:rsidR="03A17E25">
        <w:rPr>
          <w:rFonts w:ascii="Avenir Next LT Pro" w:hAnsi="Avenir Next LT Pro" w:eastAsia="Avenir Next LT Pro" w:cs="Avenir Next LT Pro"/>
          <w:b w:val="1"/>
          <w:bCs w:val="1"/>
          <w:noProof w:val="0"/>
          <w:sz w:val="22"/>
          <w:szCs w:val="22"/>
          <w:lang w:val="en-US"/>
        </w:rPr>
        <w:t>Moving forward with the Lord</w:t>
      </w:r>
    </w:p>
    <w:p xmlns:wp14="http://schemas.microsoft.com/office/word/2010/wordml" w:rsidP="7E7D694C" w14:paraId="0AF01198" wp14:textId="6DCBF99B">
      <w:pPr>
        <w:spacing w:after="160" w:line="259" w:lineRule="auto"/>
        <w:rPr>
          <w:rFonts w:ascii="Avenir Next LT Pro" w:hAnsi="Avenir Next LT Pro" w:eastAsia="Avenir Next LT Pro" w:cs="Avenir Next LT Pro"/>
          <w:noProof w:val="0"/>
          <w:sz w:val="22"/>
          <w:szCs w:val="22"/>
          <w:lang w:val="en-US"/>
        </w:rPr>
      </w:pPr>
      <w:r w:rsidRPr="7E7D694C" w:rsidR="03A17E25">
        <w:rPr>
          <w:rFonts w:ascii="Avenir Next LT Pro" w:hAnsi="Avenir Next LT Pro" w:eastAsia="Avenir Next LT Pro" w:cs="Avenir Next LT Pro"/>
          <w:noProof w:val="0"/>
          <w:sz w:val="22"/>
          <w:szCs w:val="22"/>
          <w:lang w:val="en-US"/>
        </w:rPr>
        <w:t>As you continue forward in your own discernment journey, remember that that Lord is both the start and the finish.  The author of the letter to the Hebrews calls him the “pioneer and perfecter of our faith” (12:2).  I like to imagine him as the one who plants the seed and reaps the harvest, the one who designs the new monument and who cuts the ribbon, the one who packs our bags and welcomes us at our destination with a hot meal.</w:t>
      </w:r>
    </w:p>
    <w:p xmlns:wp14="http://schemas.microsoft.com/office/word/2010/wordml" w:rsidP="7E7D694C" w14:paraId="232B3EB6" wp14:textId="7D229BD8">
      <w:pPr>
        <w:spacing w:after="160" w:line="259" w:lineRule="auto"/>
        <w:rPr>
          <w:rFonts w:ascii="Avenir Next LT Pro" w:hAnsi="Avenir Next LT Pro" w:eastAsia="Avenir Next LT Pro" w:cs="Avenir Next LT Pro"/>
          <w:noProof w:val="0"/>
          <w:sz w:val="22"/>
          <w:szCs w:val="22"/>
          <w:lang w:val="en-US"/>
        </w:rPr>
      </w:pPr>
      <w:r w:rsidRPr="7E7D694C" w:rsidR="03A17E25">
        <w:rPr>
          <w:rFonts w:ascii="Avenir Next LT Pro" w:hAnsi="Avenir Next LT Pro" w:eastAsia="Avenir Next LT Pro" w:cs="Avenir Next LT Pro"/>
          <w:noProof w:val="0"/>
          <w:sz w:val="22"/>
          <w:szCs w:val="22"/>
          <w:lang w:val="en-US"/>
        </w:rPr>
        <w:t>Therefore, as you continue this journey, “fix your eyes on Jesus.”  He has called you, he is walking alongside you, and he is waiting for you at the end.  We have no better companion and support in this process.</w:t>
      </w:r>
    </w:p>
    <w:p xmlns:wp14="http://schemas.microsoft.com/office/word/2010/wordml" w:rsidP="7E7D694C" w14:paraId="1A3DD053" wp14:textId="248D9830">
      <w:pPr>
        <w:spacing w:after="160" w:line="259" w:lineRule="auto"/>
        <w:rPr>
          <w:rFonts w:ascii="Avenir Next LT Pro" w:hAnsi="Avenir Next LT Pro" w:eastAsia="Avenir Next LT Pro" w:cs="Avenir Next LT Pro"/>
          <w:noProof w:val="0"/>
          <w:sz w:val="22"/>
          <w:szCs w:val="22"/>
          <w:lang w:val="en-US"/>
        </w:rPr>
      </w:pPr>
      <w:r w:rsidRPr="7E7D694C" w:rsidR="03A17E25">
        <w:rPr>
          <w:rFonts w:ascii="Avenir Next LT Pro" w:hAnsi="Avenir Next LT Pro" w:eastAsia="Avenir Next LT Pro" w:cs="Avenir Next LT Pro"/>
          <w:noProof w:val="0"/>
          <w:sz w:val="22"/>
          <w:szCs w:val="22"/>
          <w:lang w:val="en-US"/>
        </w:rPr>
        <w:t>He will respond to our prayers and requests for help.  He will often – as I pointed out in step 3 – use other people to give us what we need at different stages.  Pastors, teachers, family, and friends are all great sources.  Leaders, peers, and those you serve in ministry are also sources of encouragement and clarity.</w:t>
      </w:r>
    </w:p>
    <w:p xmlns:wp14="http://schemas.microsoft.com/office/word/2010/wordml" w:rsidP="7E7D694C" w14:paraId="4028554E" wp14:textId="7A268097">
      <w:pPr>
        <w:spacing w:after="160" w:line="259" w:lineRule="auto"/>
        <w:rPr>
          <w:rFonts w:ascii="Avenir Next LT Pro" w:hAnsi="Avenir Next LT Pro" w:eastAsia="Avenir Next LT Pro" w:cs="Avenir Next LT Pro"/>
          <w:noProof w:val="0"/>
          <w:sz w:val="22"/>
          <w:szCs w:val="22"/>
          <w:lang w:val="en-US"/>
        </w:rPr>
      </w:pPr>
      <w:r w:rsidRPr="7E7D694C" w:rsidR="03A17E25">
        <w:rPr>
          <w:rFonts w:ascii="Avenir Next LT Pro" w:hAnsi="Avenir Next LT Pro" w:eastAsia="Avenir Next LT Pro" w:cs="Avenir Next LT Pro"/>
          <w:noProof w:val="0"/>
          <w:sz w:val="22"/>
          <w:szCs w:val="22"/>
          <w:lang w:val="en-US"/>
        </w:rPr>
        <w:t>If you journey continues towards cross-cultural student ministry, the staff coordinators at InterVarsity Link would love to support you.  If you have already connected with one of us, feel free to reach out to them again.  If not, our website has a short contact form that you can complete, and one of us will contact you shortly.</w:t>
      </w:r>
    </w:p>
    <w:p xmlns:wp14="http://schemas.microsoft.com/office/word/2010/wordml" w:rsidP="7E7D694C" w14:paraId="371CF62F" wp14:textId="37DC4A3E">
      <w:pPr>
        <w:spacing w:after="160" w:line="259" w:lineRule="auto"/>
        <w:rPr>
          <w:rFonts w:ascii="Avenir Next LT Pro" w:hAnsi="Avenir Next LT Pro" w:eastAsia="Avenir Next LT Pro" w:cs="Avenir Next LT Pro"/>
          <w:noProof w:val="0"/>
          <w:sz w:val="22"/>
          <w:szCs w:val="22"/>
          <w:lang w:val="en-US"/>
        </w:rPr>
      </w:pPr>
      <w:r w:rsidRPr="7E7D694C" w:rsidR="03A17E25">
        <w:rPr>
          <w:rFonts w:ascii="Avenir Next LT Pro" w:hAnsi="Avenir Next LT Pro" w:eastAsia="Avenir Next LT Pro" w:cs="Avenir Next LT Pro"/>
          <w:noProof w:val="0"/>
          <w:sz w:val="22"/>
          <w:szCs w:val="22"/>
          <w:lang w:val="en-US"/>
        </w:rPr>
        <w:t>We praise God for your interest and your openness to him.  May you find that place that fills you with joy as you extend Christ’s love to those around you.</w:t>
      </w:r>
    </w:p>
    <w:p xmlns:wp14="http://schemas.microsoft.com/office/word/2010/wordml" w:rsidP="7E7D694C" w14:paraId="0190C537" wp14:textId="63BB5FB9">
      <w:pPr>
        <w:spacing w:after="160" w:line="259" w:lineRule="auto"/>
        <w:rPr>
          <w:rFonts w:ascii="Avenir Next LT Pro" w:hAnsi="Avenir Next LT Pro" w:eastAsia="Avenir Next LT Pro" w:cs="Avenir Next LT Pro"/>
          <w:noProof w:val="0"/>
          <w:sz w:val="22"/>
          <w:szCs w:val="22"/>
          <w:lang w:val="en-US"/>
        </w:rPr>
      </w:pPr>
    </w:p>
    <w:p xmlns:wp14="http://schemas.microsoft.com/office/word/2010/wordml" w:rsidP="7E7D694C" w14:paraId="0DB63E91" wp14:textId="269C4DF2">
      <w:pPr>
        <w:spacing w:after="160" w:line="259" w:lineRule="auto"/>
        <w:rPr>
          <w:rFonts w:ascii="Avenir Next LT Pro" w:hAnsi="Avenir Next LT Pro" w:eastAsia="Avenir Next LT Pro" w:cs="Avenir Next LT Pro"/>
          <w:noProof w:val="0"/>
          <w:sz w:val="22"/>
          <w:szCs w:val="22"/>
          <w:lang w:val="en-US"/>
        </w:rPr>
      </w:pPr>
      <w:r w:rsidRPr="7E7D694C" w:rsidR="03A17E25">
        <w:rPr>
          <w:rFonts w:ascii="Avenir Next LT Pro" w:hAnsi="Avenir Next LT Pro" w:eastAsia="Avenir Next LT Pro" w:cs="Avenir Next LT Pro"/>
          <w:noProof w:val="0"/>
          <w:sz w:val="22"/>
          <w:szCs w:val="22"/>
          <w:lang w:val="en-US"/>
        </w:rPr>
        <w:t xml:space="preserve">InterVarsity Link </w:t>
      </w:r>
    </w:p>
    <w:p xmlns:wp14="http://schemas.microsoft.com/office/word/2010/wordml" w:rsidP="7E7D694C" w14:paraId="00502989" wp14:textId="263133D5">
      <w:pPr>
        <w:pStyle w:val="ListParagraph"/>
        <w:numPr>
          <w:ilvl w:val="0"/>
          <w:numId w:val="5"/>
        </w:numPr>
        <w:spacing w:after="160" w:line="259" w:lineRule="auto"/>
        <w:rPr>
          <w:rFonts w:ascii="Avenir Next LT Pro" w:hAnsi="Avenir Next LT Pro" w:eastAsia="Avenir Next LT Pro" w:cs="Avenir Next LT Pro" w:asciiTheme="minorAscii" w:hAnsiTheme="minorAscii" w:eastAsiaTheme="minorAscii" w:cstheme="minorAscii"/>
          <w:noProof w:val="0"/>
          <w:sz w:val="22"/>
          <w:szCs w:val="22"/>
          <w:lang w:val="en-US"/>
        </w:rPr>
      </w:pPr>
      <w:r w:rsidRPr="7E7D694C" w:rsidR="03A17E25">
        <w:rPr>
          <w:rFonts w:ascii="Avenir Next LT Pro" w:hAnsi="Avenir Next LT Pro" w:eastAsia="Avenir Next LT Pro" w:cs="Avenir Next LT Pro"/>
          <w:noProof w:val="0"/>
          <w:sz w:val="22"/>
          <w:szCs w:val="22"/>
          <w:lang w:val="en-US"/>
        </w:rPr>
        <w:t xml:space="preserve">Website: </w:t>
      </w:r>
      <w:hyperlink r:id="Re53f0647792a4f12">
        <w:r w:rsidRPr="7E7D694C" w:rsidR="03A17E25">
          <w:rPr>
            <w:rStyle w:val="Hyperlink"/>
            <w:rFonts w:ascii="Avenir Next LT Pro" w:hAnsi="Avenir Next LT Pro" w:eastAsia="Avenir Next LT Pro" w:cs="Avenir Next LT Pro"/>
            <w:noProof w:val="0"/>
            <w:color w:val="0563C1"/>
            <w:sz w:val="22"/>
            <w:szCs w:val="22"/>
            <w:u w:val="single"/>
            <w:lang w:val="en-US"/>
          </w:rPr>
          <w:t>link.intervarsity.org</w:t>
        </w:r>
      </w:hyperlink>
    </w:p>
    <w:p xmlns:wp14="http://schemas.microsoft.com/office/word/2010/wordml" w:rsidP="7E7D694C" w14:paraId="007E914C" wp14:textId="27D8A625">
      <w:pPr>
        <w:pStyle w:val="ListParagraph"/>
        <w:numPr>
          <w:ilvl w:val="0"/>
          <w:numId w:val="5"/>
        </w:numPr>
        <w:spacing w:after="160" w:line="259" w:lineRule="auto"/>
        <w:rPr>
          <w:rFonts w:ascii="Avenir Next LT Pro" w:hAnsi="Avenir Next LT Pro" w:eastAsia="Avenir Next LT Pro" w:cs="Avenir Next LT Pro" w:asciiTheme="minorAscii" w:hAnsiTheme="minorAscii" w:eastAsiaTheme="minorAscii" w:cstheme="minorAscii"/>
          <w:noProof w:val="0"/>
          <w:sz w:val="22"/>
          <w:szCs w:val="22"/>
          <w:lang w:val="en-US"/>
        </w:rPr>
      </w:pPr>
      <w:r w:rsidRPr="7E7D694C" w:rsidR="03A17E25">
        <w:rPr>
          <w:rFonts w:ascii="Avenir Next LT Pro" w:hAnsi="Avenir Next LT Pro" w:eastAsia="Avenir Next LT Pro" w:cs="Avenir Next LT Pro"/>
          <w:noProof w:val="0"/>
          <w:sz w:val="22"/>
          <w:szCs w:val="22"/>
          <w:lang w:val="en-US"/>
        </w:rPr>
        <w:t>Instagram: intervarsity_link</w:t>
      </w:r>
    </w:p>
    <w:p xmlns:wp14="http://schemas.microsoft.com/office/word/2010/wordml" w:rsidP="7E7D694C" w14:paraId="094BDE9F" wp14:textId="32EC7E26">
      <w:pPr>
        <w:pStyle w:val="ListParagraph"/>
        <w:numPr>
          <w:ilvl w:val="0"/>
          <w:numId w:val="5"/>
        </w:numPr>
        <w:spacing w:after="160" w:line="259" w:lineRule="auto"/>
        <w:rPr>
          <w:rFonts w:ascii="Avenir Next LT Pro" w:hAnsi="Avenir Next LT Pro" w:eastAsia="Avenir Next LT Pro" w:cs="Avenir Next LT Pro" w:asciiTheme="minorAscii" w:hAnsiTheme="minorAscii" w:eastAsiaTheme="minorAscii" w:cstheme="minorAscii"/>
          <w:noProof w:val="0"/>
          <w:sz w:val="22"/>
          <w:szCs w:val="22"/>
          <w:lang w:val="en-US"/>
        </w:rPr>
      </w:pPr>
      <w:r w:rsidRPr="7E7D694C" w:rsidR="03A17E25">
        <w:rPr>
          <w:rFonts w:ascii="Avenir Next LT Pro" w:hAnsi="Avenir Next LT Pro" w:eastAsia="Avenir Next LT Pro" w:cs="Avenir Next LT Pro"/>
          <w:noProof w:val="0"/>
          <w:sz w:val="22"/>
          <w:szCs w:val="22"/>
          <w:lang w:val="en-US"/>
        </w:rPr>
        <w:t xml:space="preserve">Facebook: </w:t>
      </w:r>
      <w:hyperlink r:id="R2a7e55ad02bd46f5">
        <w:r w:rsidRPr="7E7D694C" w:rsidR="03A17E25">
          <w:rPr>
            <w:rStyle w:val="Hyperlink"/>
            <w:rFonts w:ascii="Avenir Next LT Pro" w:hAnsi="Avenir Next LT Pro" w:eastAsia="Avenir Next LT Pro" w:cs="Avenir Next LT Pro"/>
            <w:noProof w:val="0"/>
            <w:color w:val="0563C1"/>
            <w:sz w:val="22"/>
            <w:szCs w:val="22"/>
            <w:u w:val="single"/>
            <w:lang w:val="en-US"/>
          </w:rPr>
          <w:t>InterVarsityLink</w:t>
        </w:r>
      </w:hyperlink>
    </w:p>
    <w:p xmlns:wp14="http://schemas.microsoft.com/office/word/2010/wordml" w:rsidP="7E7D694C" w14:paraId="01970A63" wp14:textId="08853DEB">
      <w:pPr>
        <w:pStyle w:val="ListParagraph"/>
        <w:numPr>
          <w:ilvl w:val="0"/>
          <w:numId w:val="5"/>
        </w:numPr>
        <w:spacing w:after="160" w:line="259" w:lineRule="auto"/>
        <w:rPr>
          <w:rFonts w:ascii="Avenir Next LT Pro" w:hAnsi="Avenir Next LT Pro" w:eastAsia="Avenir Next LT Pro" w:cs="Avenir Next LT Pro" w:asciiTheme="minorAscii" w:hAnsiTheme="minorAscii" w:eastAsiaTheme="minorAscii" w:cstheme="minorAscii"/>
          <w:noProof w:val="0"/>
          <w:sz w:val="22"/>
          <w:szCs w:val="22"/>
          <w:lang w:val="en-US"/>
        </w:rPr>
      </w:pPr>
      <w:r w:rsidRPr="7E7D694C" w:rsidR="03A17E25">
        <w:rPr>
          <w:rFonts w:ascii="Avenir Next LT Pro" w:hAnsi="Avenir Next LT Pro" w:eastAsia="Avenir Next LT Pro" w:cs="Avenir Next LT Pro"/>
          <w:noProof w:val="0"/>
          <w:sz w:val="22"/>
          <w:szCs w:val="22"/>
          <w:lang w:val="en-US"/>
        </w:rPr>
        <w:t xml:space="preserve">Email: </w:t>
      </w:r>
      <w:hyperlink r:id="Rddd29b9e47994148">
        <w:r w:rsidRPr="7E7D694C" w:rsidR="03A17E25">
          <w:rPr>
            <w:rStyle w:val="Hyperlink"/>
            <w:rFonts w:ascii="Avenir Next LT Pro" w:hAnsi="Avenir Next LT Pro" w:eastAsia="Avenir Next LT Pro" w:cs="Avenir Next LT Pro"/>
            <w:noProof w:val="0"/>
            <w:color w:val="0563C1"/>
            <w:sz w:val="22"/>
            <w:szCs w:val="22"/>
            <w:u w:val="single"/>
            <w:lang w:val="en-US"/>
          </w:rPr>
          <w:t>link@intervarsity.org</w:t>
        </w:r>
      </w:hyperlink>
    </w:p>
    <w:p xmlns:wp14="http://schemas.microsoft.com/office/word/2010/wordml" w:rsidP="7E7D694C" w14:paraId="5F571507" wp14:textId="741DAFE5">
      <w:pPr>
        <w:spacing w:after="160" w:line="259" w:lineRule="auto"/>
        <w:rPr>
          <w:rFonts w:ascii="Avenir Next LT Pro" w:hAnsi="Avenir Next LT Pro" w:eastAsia="Avenir Next LT Pro" w:cs="Avenir Next LT Pro"/>
          <w:noProof w:val="0"/>
          <w:sz w:val="22"/>
          <w:szCs w:val="22"/>
          <w:lang w:val="en-US"/>
        </w:rPr>
      </w:pPr>
    </w:p>
    <w:p xmlns:wp14="http://schemas.microsoft.com/office/word/2010/wordml" w:rsidP="7E7D694C" w14:paraId="2C078E63" wp14:textId="6C6D7D8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5C7AFC8"/>
  <w15:docId w15:val="{a6595050-30f9-41d3-a5fb-573202523fba}"/>
  <w:rsids>
    <w:rsidRoot w:val="25C7AFC8"/>
    <w:rsid w:val="0230DAF9"/>
    <w:rsid w:val="03A17E25"/>
    <w:rsid w:val="05F05219"/>
    <w:rsid w:val="06ACAB49"/>
    <w:rsid w:val="09E3C626"/>
    <w:rsid w:val="10984DD5"/>
    <w:rsid w:val="10D5AD0B"/>
    <w:rsid w:val="21DF5761"/>
    <w:rsid w:val="23F0F04A"/>
    <w:rsid w:val="25C7AFC8"/>
    <w:rsid w:val="277CFB49"/>
    <w:rsid w:val="2803E8E3"/>
    <w:rsid w:val="2BD0AA2E"/>
    <w:rsid w:val="2D137AA0"/>
    <w:rsid w:val="30F47B7A"/>
    <w:rsid w:val="33EF58D6"/>
    <w:rsid w:val="3B1BFC97"/>
    <w:rsid w:val="3EB2D052"/>
    <w:rsid w:val="4275ADD7"/>
    <w:rsid w:val="4556E3F6"/>
    <w:rsid w:val="4D757113"/>
    <w:rsid w:val="50B0714D"/>
    <w:rsid w:val="5AFC7718"/>
    <w:rsid w:val="5CC73065"/>
    <w:rsid w:val="5E3538E2"/>
    <w:rsid w:val="6287669E"/>
    <w:rsid w:val="63251EF4"/>
    <w:rsid w:val="649DBCC2"/>
    <w:rsid w:val="6D832E32"/>
    <w:rsid w:val="6DA0AD2C"/>
    <w:rsid w:val="7DBA727C"/>
    <w:rsid w:val="7E7D694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hyperlink" Target="mailto:link@intervarsity.org" TargetMode="External" Id="Rddd29b9e47994148" /><Relationship Type="http://schemas.openxmlformats.org/officeDocument/2006/relationships/hyperlink" Target="https://link.intervarsity.org/" TargetMode="External" Id="Re53f0647792a4f12"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numbering" Target="/word/numbering.xml" Id="Rc5d9c3923b8547f5"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hyperlink" Target="https://www.facebook.com/InterVarsityLink" TargetMode="External" Id="R2a7e55ad02bd46f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D9DF59FAF9064BAB0DB7FE7A8B3F2A" ma:contentTypeVersion="10" ma:contentTypeDescription="Create a new document." ma:contentTypeScope="" ma:versionID="721f31504e7604ac3b613a4bb737905d">
  <xsd:schema xmlns:xsd="http://www.w3.org/2001/XMLSchema" xmlns:xs="http://www.w3.org/2001/XMLSchema" xmlns:p="http://schemas.microsoft.com/office/2006/metadata/properties" xmlns:ns2="60a7243b-51ef-46bb-99cb-68d13ee2b45b" xmlns:ns3="e4f350c6-aab8-4425-b929-0a0550ebe251" targetNamespace="http://schemas.microsoft.com/office/2006/metadata/properties" ma:root="true" ma:fieldsID="029a1ebcade4c210f739e57952d10497" ns2:_="" ns3:_="">
    <xsd:import namespace="60a7243b-51ef-46bb-99cb-68d13ee2b45b"/>
    <xsd:import namespace="e4f350c6-aab8-4425-b929-0a0550ebe2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7243b-51ef-46bb-99cb-68d13ee2b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f350c6-aab8-4425-b929-0a0550ebe25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B9B1D4-23BE-437F-BB1E-B0525E5DCB77}"/>
</file>

<file path=customXml/itemProps2.xml><?xml version="1.0" encoding="utf-8"?>
<ds:datastoreItem xmlns:ds="http://schemas.openxmlformats.org/officeDocument/2006/customXml" ds:itemID="{7273F17E-20D0-481E-B9C5-4E71D94FCF37}"/>
</file>

<file path=customXml/itemProps3.xml><?xml version="1.0" encoding="utf-8"?>
<ds:datastoreItem xmlns:ds="http://schemas.openxmlformats.org/officeDocument/2006/customXml" ds:itemID="{D9268F2C-69A8-4B84-BECE-8F6C425768F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Lopas</dc:creator>
  <cp:keywords/>
  <dc:description/>
  <cp:lastModifiedBy>Kurt Thiel</cp:lastModifiedBy>
  <dcterms:created xsi:type="dcterms:W3CDTF">2020-09-02T23:58:45Z</dcterms:created>
  <dcterms:modified xsi:type="dcterms:W3CDTF">2020-09-24T23:13:37Z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0x01010094D9DF59FAF9064BAB0DB7FE7A8B3F2A</vt:lpwstr>
  </property>
</Properties>
</file>